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F5E35" w:rsidR="009019BE" w:rsidP="005F5E35" w:rsidRDefault="00CA70C6" w14:paraId="5C2B0102" w14:textId="16DBFCBE">
      <w:pPr>
        <w:rPr>
          <w:sz w:val="32"/>
          <w:szCs w:val="32"/>
        </w:rPr>
      </w:pPr>
      <w:r>
        <w:rPr>
          <w:color w:val="005E5D" w:themeColor="accent1"/>
          <w:sz w:val="32"/>
          <w:szCs w:val="32"/>
        </w:rPr>
        <w:t xml:space="preserve">Kunnskapsoppsummering og </w:t>
      </w:r>
      <w:r w:rsidR="00231616">
        <w:rPr>
          <w:color w:val="005E5D" w:themeColor="accent1"/>
          <w:sz w:val="32"/>
          <w:szCs w:val="32"/>
        </w:rPr>
        <w:t xml:space="preserve">forslag til </w:t>
      </w:r>
      <w:r w:rsidR="00B05E6B">
        <w:rPr>
          <w:color w:val="005E5D" w:themeColor="accent1"/>
          <w:sz w:val="32"/>
          <w:szCs w:val="32"/>
        </w:rPr>
        <w:t>op</w:t>
      </w:r>
      <w:r w:rsidR="00DE044B">
        <w:rPr>
          <w:color w:val="005E5D" w:themeColor="accent1"/>
          <w:sz w:val="32"/>
          <w:szCs w:val="32"/>
        </w:rPr>
        <w:t>p</w:t>
      </w:r>
      <w:r w:rsidR="00B05E6B">
        <w:rPr>
          <w:color w:val="005E5D" w:themeColor="accent1"/>
          <w:sz w:val="32"/>
          <w:szCs w:val="32"/>
        </w:rPr>
        <w:t xml:space="preserve">legg for kartlegging </w:t>
      </w:r>
      <w:r w:rsidR="00DE044B">
        <w:rPr>
          <w:color w:val="005E5D" w:themeColor="accent1"/>
          <w:sz w:val="32"/>
          <w:szCs w:val="32"/>
        </w:rPr>
        <w:t>av</w:t>
      </w:r>
      <w:r w:rsidR="001572F6">
        <w:rPr>
          <w:color w:val="005E5D" w:themeColor="accent1"/>
          <w:sz w:val="32"/>
          <w:szCs w:val="32"/>
        </w:rPr>
        <w:t xml:space="preserve"> plast i</w:t>
      </w:r>
      <w:r w:rsidR="00740DD2">
        <w:rPr>
          <w:color w:val="005E5D" w:themeColor="accent1"/>
          <w:sz w:val="32"/>
          <w:szCs w:val="32"/>
        </w:rPr>
        <w:t xml:space="preserve"> jord</w:t>
      </w:r>
    </w:p>
    <w:p w:rsidRPr="005F5E35" w:rsidR="00114F66" w:rsidP="005F5E35" w:rsidRDefault="009019BE" w14:paraId="6EEF7CE4" w14:textId="75912450">
      <w:pPr>
        <w:rPr>
          <w:color w:val="005E5D" w:themeColor="accent1"/>
          <w:sz w:val="40"/>
          <w:szCs w:val="40"/>
        </w:rPr>
      </w:pPr>
      <w:r w:rsidRPr="005F5E35">
        <w:rPr>
          <w:color w:val="005E5D" w:themeColor="accent1"/>
          <w:sz w:val="40"/>
          <w:szCs w:val="40"/>
        </w:rPr>
        <w:t>Kundens beskrivelse av oppdraget</w:t>
      </w:r>
    </w:p>
    <w:sdt>
      <w:sdtPr>
        <w:id w:val="-1951379908"/>
        <w:docPartObj>
          <w:docPartGallery w:val="Table of Contents"/>
          <w:docPartUnique/>
        </w:docPartObj>
        <w:rPr>
          <w:rFonts w:ascii="Open Sans" w:hAnsi="Open Sans" w:eastAsia="Times New Roman" w:cs="Times New Roman" w:asciiTheme="minorAscii" w:hAnsiTheme="minorAscii"/>
          <w:color w:val="auto"/>
          <w:sz w:val="20"/>
          <w:szCs w:val="20"/>
        </w:rPr>
      </w:sdtPr>
      <w:sdtEndPr>
        <w:rPr>
          <w:rFonts w:ascii="Open Sans" w:hAnsi="Open Sans" w:eastAsia="Times New Roman" w:cs="Times New Roman" w:asciiTheme="minorAscii" w:hAnsiTheme="minorAscii"/>
          <w:b w:val="1"/>
          <w:bCs w:val="1"/>
          <w:color w:val="auto"/>
          <w:sz w:val="20"/>
          <w:szCs w:val="20"/>
        </w:rPr>
      </w:sdtEndPr>
      <w:sdtContent>
        <w:p w:rsidR="005F5026" w:rsidRDefault="005F5026" w14:paraId="74FFCD9F" w14:textId="5652E99B">
          <w:pPr>
            <w:pStyle w:val="Overskriftforinnholdsfortegnelse"/>
          </w:pPr>
          <w:r>
            <w:t>Innholdsfortegnelse</w:t>
          </w:r>
        </w:p>
        <w:p w:rsidR="00445CE1" w:rsidRDefault="005F5026" w14:paraId="159298B4" w14:textId="14925BAB">
          <w:pPr>
            <w:pStyle w:val="INNH1"/>
            <w:rPr>
              <w:rFonts w:eastAsiaTheme="minorEastAsia" w:cstheme="minorBidi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232077795">
            <w:r w:rsidRPr="004147E8" w:rsidR="00445CE1">
              <w:rPr>
                <w:rStyle w:val="Hyperkobling"/>
              </w:rPr>
              <w:t>1</w:t>
            </w:r>
            <w:r w:rsidR="00445CE1">
              <w:rPr>
                <w:rFonts w:eastAsiaTheme="minorEastAsia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4147E8" w:rsidR="00445CE1">
              <w:rPr>
                <w:rStyle w:val="Hyperkobling"/>
              </w:rPr>
              <w:t>Bakgrunn</w:t>
            </w:r>
            <w:r w:rsidR="00445CE1">
              <w:rPr>
                <w:webHidden/>
              </w:rPr>
              <w:tab/>
            </w:r>
            <w:r w:rsidR="00445CE1">
              <w:rPr>
                <w:webHidden/>
              </w:rPr>
              <w:fldChar w:fldCharType="begin"/>
            </w:r>
            <w:r w:rsidR="00445CE1">
              <w:rPr>
                <w:webHidden/>
              </w:rPr>
              <w:instrText xml:space="preserve"> PAGEREF _Toc232077795 \h </w:instrText>
            </w:r>
            <w:r w:rsidR="00445CE1">
              <w:rPr>
                <w:webHidden/>
              </w:rPr>
            </w:r>
            <w:r w:rsidR="00445CE1">
              <w:rPr>
                <w:webHidden/>
              </w:rPr>
              <w:fldChar w:fldCharType="separate"/>
            </w:r>
            <w:r w:rsidR="00445CE1">
              <w:rPr>
                <w:webHidden/>
              </w:rPr>
              <w:t>2</w:t>
            </w:r>
            <w:r w:rsidR="00445CE1">
              <w:rPr>
                <w:webHidden/>
              </w:rPr>
              <w:fldChar w:fldCharType="end"/>
            </w:r>
          </w:hyperlink>
        </w:p>
        <w:p w:rsidR="00445CE1" w:rsidRDefault="00445CE1" w14:paraId="33F8ECF6" w14:textId="41F8D390">
          <w:pPr>
            <w:pStyle w:val="INNH1"/>
            <w:rPr>
              <w:rFonts w:eastAsiaTheme="minorEastAsia" w:cstheme="minorBidi"/>
              <w:kern w:val="2"/>
              <w:sz w:val="24"/>
              <w:szCs w:val="24"/>
              <w14:ligatures w14:val="standardContextual"/>
            </w:rPr>
          </w:pPr>
          <w:hyperlink w:history="1" w:anchor="_Toc232077796">
            <w:r w:rsidRPr="004147E8">
              <w:rPr>
                <w:rStyle w:val="Hyperkobling"/>
              </w:rPr>
              <w:t>2</w:t>
            </w:r>
            <w:r>
              <w:rPr>
                <w:rFonts w:eastAsiaTheme="minorEastAsia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4147E8">
              <w:rPr>
                <w:rStyle w:val="Hyperkobling"/>
              </w:rPr>
              <w:t>Formål med oppdraget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_Toc232077796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445CE1" w:rsidRDefault="00445CE1" w14:paraId="6FA75C5A" w14:textId="018E7984">
          <w:pPr>
            <w:pStyle w:val="INNH1"/>
            <w:rPr>
              <w:rFonts w:eastAsiaTheme="minorEastAsia" w:cstheme="minorBidi"/>
              <w:kern w:val="2"/>
              <w:sz w:val="24"/>
              <w:szCs w:val="24"/>
              <w14:ligatures w14:val="standardContextual"/>
            </w:rPr>
          </w:pPr>
          <w:hyperlink w:history="1" w:anchor="_Toc232077797">
            <w:r w:rsidRPr="004147E8">
              <w:rPr>
                <w:rStyle w:val="Hyperkobling"/>
              </w:rPr>
              <w:t>3</w:t>
            </w:r>
            <w:r>
              <w:rPr>
                <w:rFonts w:eastAsiaTheme="minorEastAsia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4147E8">
              <w:rPr>
                <w:rStyle w:val="Hyperkobling"/>
              </w:rPr>
              <w:t>Generell informasjon om anskaffelsen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_Toc232077797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445CE1" w:rsidRDefault="00445CE1" w14:paraId="028ED160" w14:textId="75082F87">
          <w:pPr>
            <w:pStyle w:val="INNH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2077798">
            <w:r w:rsidRPr="004147E8">
              <w:rPr>
                <w:rStyle w:val="Hyperkobling"/>
                <w:noProof/>
              </w:rPr>
              <w:t>3.1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4147E8">
              <w:rPr>
                <w:rStyle w:val="Hyperkobling"/>
                <w:noProof/>
              </w:rPr>
              <w:t>Tidsperiode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5CE1" w:rsidRDefault="00445CE1" w14:paraId="3C02F9E9" w14:textId="61BA7346">
          <w:pPr>
            <w:pStyle w:val="INNH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2077799">
            <w:r w:rsidRPr="004147E8">
              <w:rPr>
                <w:rStyle w:val="Hyperkobling"/>
                <w:noProof/>
              </w:rPr>
              <w:t>3.2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4147E8">
              <w:rPr>
                <w:rStyle w:val="Hyperkobling"/>
                <w:noProof/>
              </w:rPr>
              <w:t>Økonomisk ramme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5CE1" w:rsidRDefault="00445CE1" w14:paraId="593A35AA" w14:textId="1A7EDAF4">
          <w:pPr>
            <w:pStyle w:val="INNH1"/>
            <w:rPr>
              <w:rFonts w:eastAsiaTheme="minorEastAsia" w:cstheme="minorBidi"/>
              <w:kern w:val="2"/>
              <w:sz w:val="24"/>
              <w:szCs w:val="24"/>
              <w14:ligatures w14:val="standardContextual"/>
            </w:rPr>
          </w:pPr>
          <w:hyperlink w:history="1" w:anchor="_Toc232077800">
            <w:r w:rsidRPr="004147E8">
              <w:rPr>
                <w:rStyle w:val="Hyperkobling"/>
              </w:rPr>
              <w:t>4</w:t>
            </w:r>
            <w:r>
              <w:rPr>
                <w:rFonts w:eastAsiaTheme="minorEastAsia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4147E8">
              <w:rPr>
                <w:rStyle w:val="Hyperkobling"/>
              </w:rPr>
              <w:t>Minstekrav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_Toc232077800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445CE1" w:rsidRDefault="00445CE1" w14:paraId="29299952" w14:textId="69C7A9F8">
          <w:pPr>
            <w:pStyle w:val="INNH1"/>
            <w:rPr>
              <w:rFonts w:eastAsiaTheme="minorEastAsia" w:cstheme="minorBidi"/>
              <w:kern w:val="2"/>
              <w:sz w:val="24"/>
              <w:szCs w:val="24"/>
              <w14:ligatures w14:val="standardContextual"/>
            </w:rPr>
          </w:pPr>
          <w:hyperlink w:history="1" w:anchor="_Toc232077801">
            <w:r w:rsidRPr="004147E8">
              <w:rPr>
                <w:rStyle w:val="Hyperkobling"/>
              </w:rPr>
              <w:t>5</w:t>
            </w:r>
            <w:r>
              <w:rPr>
                <w:rFonts w:eastAsiaTheme="minorEastAsia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4147E8">
              <w:rPr>
                <w:rStyle w:val="Hyperkobling"/>
              </w:rPr>
              <w:t>Innhold i leveransen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_Toc232077801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445CE1" w:rsidRDefault="00445CE1" w14:paraId="3BEB9B1B" w14:textId="66A73552">
          <w:pPr>
            <w:pStyle w:val="INNH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2077802">
            <w:r w:rsidRPr="004147E8">
              <w:rPr>
                <w:rStyle w:val="Hyperkobling"/>
                <w:noProof/>
              </w:rPr>
              <w:t>5.1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4147E8">
              <w:rPr>
                <w:rStyle w:val="Hyperkobling"/>
                <w:noProof/>
              </w:rPr>
              <w:t>Kunnskapsoppsummering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5CE1" w:rsidRDefault="00445CE1" w14:paraId="58AA3D1D" w14:textId="79F27CB5">
          <w:pPr>
            <w:pStyle w:val="INNH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2077803">
            <w:r w:rsidRPr="004147E8">
              <w:rPr>
                <w:rStyle w:val="Hyperkobling"/>
                <w:noProof/>
              </w:rPr>
              <w:t>5.2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4147E8">
              <w:rPr>
                <w:rStyle w:val="Hyperkobling"/>
                <w:noProof/>
              </w:rPr>
              <w:t>Forslag til kartleggingsprosjekt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5CE1" w:rsidRDefault="00445CE1" w14:paraId="15F7675E" w14:textId="26B49CDC">
          <w:pPr>
            <w:pStyle w:val="INNH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2077804">
            <w:r w:rsidRPr="004147E8">
              <w:rPr>
                <w:rStyle w:val="Hyperkobling"/>
                <w:noProof/>
              </w:rPr>
              <w:t>5.2.1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4147E8">
              <w:rPr>
                <w:rStyle w:val="Hyperkobling"/>
                <w:noProof/>
              </w:rPr>
              <w:t>Lokaliteter og kilder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5CE1" w:rsidRDefault="00445CE1" w14:paraId="4F452EDB" w14:textId="37B57783">
          <w:pPr>
            <w:pStyle w:val="INNH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2077805">
            <w:r w:rsidRPr="004147E8">
              <w:rPr>
                <w:rStyle w:val="Hyperkobling"/>
                <w:noProof/>
              </w:rPr>
              <w:t>5.2.2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4147E8">
              <w:rPr>
                <w:rStyle w:val="Hyperkobling"/>
                <w:noProof/>
              </w:rPr>
              <w:t>Parametervalg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5CE1" w:rsidRDefault="00445CE1" w14:paraId="2C2359C2" w14:textId="47B6A592">
          <w:pPr>
            <w:pStyle w:val="INNH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2077806">
            <w:r w:rsidRPr="004147E8">
              <w:rPr>
                <w:rStyle w:val="Hyperkobling"/>
                <w:noProof/>
              </w:rPr>
              <w:t>5.2.3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4147E8">
              <w:rPr>
                <w:rStyle w:val="Hyperkobling"/>
                <w:noProof/>
              </w:rPr>
              <w:t>Forslag til samordning med eksisterende overvåking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5CE1" w:rsidRDefault="00445CE1" w14:paraId="633724EA" w14:textId="44FAA8BB">
          <w:pPr>
            <w:pStyle w:val="INNH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2077807">
            <w:r w:rsidRPr="004147E8">
              <w:rPr>
                <w:rStyle w:val="Hyperkobling"/>
                <w:noProof/>
              </w:rPr>
              <w:t>5.2.4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4147E8">
              <w:rPr>
                <w:rStyle w:val="Hyperkobling"/>
                <w:noProof/>
              </w:rPr>
              <w:t>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5CE1" w:rsidRDefault="00445CE1" w14:paraId="5590231C" w14:textId="769147C7">
          <w:pPr>
            <w:pStyle w:val="INNH1"/>
            <w:rPr>
              <w:rFonts w:eastAsiaTheme="minorEastAsia" w:cstheme="minorBidi"/>
              <w:kern w:val="2"/>
              <w:sz w:val="24"/>
              <w:szCs w:val="24"/>
              <w14:ligatures w14:val="standardContextual"/>
            </w:rPr>
          </w:pPr>
          <w:hyperlink w:history="1" w:anchor="_Toc232077808">
            <w:r w:rsidRPr="004147E8">
              <w:rPr>
                <w:rStyle w:val="Hyperkobling"/>
              </w:rPr>
              <w:t>6</w:t>
            </w:r>
            <w:r>
              <w:rPr>
                <w:rFonts w:eastAsiaTheme="minorEastAsia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4147E8">
              <w:rPr>
                <w:rStyle w:val="Hyperkobling"/>
              </w:rPr>
              <w:t>Sluttresultatet av oppdraget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_Toc232077808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445CE1" w:rsidRDefault="00445CE1" w14:paraId="159FDDEA" w14:textId="247BC3BC">
          <w:pPr>
            <w:pStyle w:val="INNH1"/>
            <w:rPr>
              <w:rFonts w:eastAsiaTheme="minorEastAsia" w:cstheme="minorBidi"/>
              <w:kern w:val="2"/>
              <w:sz w:val="24"/>
              <w:szCs w:val="24"/>
              <w14:ligatures w14:val="standardContextual"/>
            </w:rPr>
          </w:pPr>
          <w:hyperlink w:history="1" w:anchor="_Toc232077809">
            <w:r w:rsidRPr="004147E8">
              <w:rPr>
                <w:rStyle w:val="Hyperkobling"/>
              </w:rPr>
              <w:t>7</w:t>
            </w:r>
            <w:r>
              <w:rPr>
                <w:rFonts w:eastAsiaTheme="minorEastAsia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4147E8">
              <w:rPr>
                <w:rStyle w:val="Hyperkobling"/>
              </w:rPr>
              <w:t>Møter og presentasjon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_Toc232077809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445CE1" w:rsidRDefault="00445CE1" w14:paraId="31110D56" w14:textId="0DDE5D79">
          <w:pPr>
            <w:pStyle w:val="INNH1"/>
            <w:rPr>
              <w:rFonts w:eastAsiaTheme="minorEastAsia" w:cstheme="minorBidi"/>
              <w:kern w:val="2"/>
              <w:sz w:val="24"/>
              <w:szCs w:val="24"/>
              <w14:ligatures w14:val="standardContextual"/>
            </w:rPr>
          </w:pPr>
          <w:hyperlink w:history="1" w:anchor="_Toc232077810">
            <w:r w:rsidRPr="004147E8">
              <w:rPr>
                <w:rStyle w:val="Hyperkobling"/>
              </w:rPr>
              <w:t>8</w:t>
            </w:r>
            <w:r>
              <w:rPr>
                <w:rFonts w:eastAsiaTheme="minorEastAsia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4147E8">
              <w:rPr>
                <w:rStyle w:val="Hyperkobling"/>
              </w:rPr>
              <w:t>Avvik fra milepæler i kontraktsperioden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_Toc232077810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5F5026" w:rsidRDefault="005F5026" w14:paraId="14804A7F" w14:textId="76395FF9">
          <w:r>
            <w:rPr>
              <w:b/>
              <w:bCs/>
            </w:rPr>
            <w:fldChar w:fldCharType="end"/>
          </w:r>
        </w:p>
      </w:sdtContent>
    </w:sdt>
    <w:p w:rsidR="00A14417" w:rsidRDefault="00A14417" w14:paraId="0C3C2FA1" w14:textId="5CA12F32">
      <w:pPr>
        <w:spacing w:after="200" w:line="276" w:lineRule="auto"/>
      </w:pPr>
      <w:r>
        <w:br w:type="page"/>
      </w:r>
    </w:p>
    <w:p w:rsidRPr="00250BD1" w:rsidR="00A83ED5" w:rsidP="00250BD1" w:rsidRDefault="00A83ED5" w14:paraId="42B02F72" w14:textId="77777777">
      <w:pPr>
        <w:pStyle w:val="Overskrift1"/>
        <w:numPr>
          <w:ilvl w:val="0"/>
          <w:numId w:val="10"/>
        </w:numPr>
        <w:spacing w:before="480" w:after="120"/>
        <w:rPr>
          <w:bCs w:val="0"/>
        </w:rPr>
      </w:pPr>
      <w:bookmarkStart w:name="_Toc62546926" w:id="0"/>
      <w:bookmarkStart w:name="_Toc213162110" w:id="1"/>
      <w:bookmarkStart w:name="_Toc232077795" w:id="2"/>
      <w:r w:rsidRPr="00A83ED5">
        <w:rPr>
          <w:bCs w:val="0"/>
        </w:rPr>
        <w:t>Bakgrunn</w:t>
      </w:r>
      <w:bookmarkEnd w:id="2"/>
    </w:p>
    <w:p w:rsidR="000F3933" w:rsidP="000F3933" w:rsidRDefault="000F3933" w14:paraId="57B9E6D3" w14:textId="77777777">
      <w:r w:rsidRPr="009478C4">
        <w:t xml:space="preserve">Plastforsøpling er et globalt og høyt prioritert miljøproblem, men vi mangler </w:t>
      </w:r>
      <w:r>
        <w:t xml:space="preserve">per </w:t>
      </w:r>
      <w:r w:rsidRPr="009478C4">
        <w:t xml:space="preserve">i dag </w:t>
      </w:r>
      <w:r>
        <w:t xml:space="preserve">helhetlig </w:t>
      </w:r>
      <w:r w:rsidRPr="009478C4">
        <w:t xml:space="preserve">kunnskap om </w:t>
      </w:r>
      <w:r>
        <w:t xml:space="preserve">mengde og sammensetning av </w:t>
      </w:r>
      <w:r w:rsidRPr="009478C4">
        <w:t xml:space="preserve">plast i </w:t>
      </w:r>
      <w:r>
        <w:t xml:space="preserve">norsk jord. </w:t>
      </w:r>
      <w:r w:rsidRPr="009478C4">
        <w:t xml:space="preserve">Samtidig viser </w:t>
      </w:r>
      <w:r>
        <w:t>enkelt</w:t>
      </w:r>
      <w:r w:rsidRPr="009478C4">
        <w:t xml:space="preserve">funn at plast kan forekomme i store mengder i jordsmonn. </w:t>
      </w:r>
      <w:r>
        <w:t xml:space="preserve">Det er mange kilder til plast i jord som forsøpling fra nasjonale kilder som industri, jordbruk, rekreasjon, bruk av slam og gjødselvare samt tilførsel fra flytende havplast. </w:t>
      </w:r>
    </w:p>
    <w:p w:rsidR="000F3933" w:rsidP="000F3933" w:rsidRDefault="000F3933" w14:paraId="5CF2D44B" w14:textId="77777777"/>
    <w:p w:rsidR="000F3933" w:rsidP="000F3933" w:rsidRDefault="000F3933" w14:paraId="11D91974" w14:textId="295BCBBC">
      <w:r>
        <w:t>Kunnskap om jordhelse er spesielt viktig, siden jord er en ikke-fornybar ressurs som er viktig for mattrygghet, karbonlagring og biologisk mangfold. Viktigheten av overvåking av jord er tydeliggjort i EU med nylig innføring av direktiv for overvåking av jord og jordas motstandsdyktighet</w:t>
      </w:r>
      <w:r>
        <w:rPr>
          <w:rStyle w:val="Fotnotereferanse"/>
        </w:rPr>
        <w:footnoteReference w:id="2"/>
      </w:r>
      <w:r>
        <w:t>. I direktivet antydes det at overvåking av plast, i form av mikroplast, vil bli et krav i fremtiden.</w:t>
      </w:r>
      <w:r>
        <w:rPr>
          <w:rStyle w:val="Fotnotereferanse"/>
        </w:rPr>
        <w:footnoteReference w:id="3"/>
      </w:r>
      <w:r>
        <w:t xml:space="preserve"> </w:t>
      </w:r>
      <w:r w:rsidRPr="009478C4">
        <w:t>Kunnskap om plast</w:t>
      </w:r>
      <w:r>
        <w:t>forsøpling</w:t>
      </w:r>
      <w:r w:rsidRPr="009478C4">
        <w:t xml:space="preserve"> i jord er viktig fordi plast </w:t>
      </w:r>
      <w:r>
        <w:t xml:space="preserve">akkumulerer over tid og kan dermed </w:t>
      </w:r>
      <w:r w:rsidRPr="009478C4">
        <w:t xml:space="preserve">påvirke jordhelse, økosystemer og matproduksjon. </w:t>
      </w:r>
    </w:p>
    <w:p w:rsidR="00773126" w:rsidP="000F3933" w:rsidRDefault="00773126" w14:paraId="244A0830" w14:textId="77777777"/>
    <w:p w:rsidRPr="001D79B3" w:rsidR="000F3933" w:rsidP="000F3933" w:rsidRDefault="000F3933" w14:paraId="50B220BA" w14:textId="795B8076">
      <w:r w:rsidRPr="009478C4">
        <w:t xml:space="preserve">Plast brytes ned til mikro- og nanoplast, </w:t>
      </w:r>
      <w:r>
        <w:t xml:space="preserve">og dette </w:t>
      </w:r>
      <w:r w:rsidRPr="009478C4">
        <w:t xml:space="preserve">kan endre jordas </w:t>
      </w:r>
      <w:r>
        <w:t>fysiokjemiske egenskaper som evnen til å holde på næringsstoffer</w:t>
      </w:r>
      <w:r w:rsidRPr="009478C4">
        <w:t>.</w:t>
      </w:r>
      <w:r>
        <w:t xml:space="preserve"> Derfor kan plast påvirke matproduksjon.</w:t>
      </w:r>
      <w:r w:rsidRPr="009478C4">
        <w:t xml:space="preserve"> </w:t>
      </w:r>
      <w:r>
        <w:t xml:space="preserve">Plast i jord kan også være en kilde til uønskede stoffer til jordmiljøet. </w:t>
      </w:r>
      <w:r w:rsidRPr="009478C4">
        <w:t xml:space="preserve">Dette kan igjen påvirke mattrygghet og miljømål knyttet til helse og forurensning. </w:t>
      </w:r>
      <w:r w:rsidR="00B750D7">
        <w:t>Et framtidig o</w:t>
      </w:r>
      <w:r w:rsidRPr="001D79B3">
        <w:t>vervåking</w:t>
      </w:r>
      <w:r w:rsidR="00B750D7">
        <w:t>sprogram</w:t>
      </w:r>
      <w:r w:rsidRPr="001D79B3">
        <w:t xml:space="preserve"> skal</w:t>
      </w:r>
      <w:r>
        <w:t xml:space="preserve"> på sikt kunne</w:t>
      </w:r>
      <w:r w:rsidRPr="001D79B3">
        <w:t xml:space="preserve"> gi data som gjør det mulig å vurdere om vi når miljømålet om at forurensning ikke skal skade mennesker og miljø</w:t>
      </w:r>
      <w:r w:rsidR="00306433">
        <w:t>.</w:t>
      </w:r>
    </w:p>
    <w:p w:rsidR="00773126" w:rsidP="000F3933" w:rsidRDefault="00773126" w14:paraId="400415B8" w14:textId="77777777">
      <w:pPr>
        <w:spacing w:line="259" w:lineRule="auto"/>
      </w:pPr>
    </w:p>
    <w:p w:rsidR="000F3933" w:rsidP="000F3933" w:rsidRDefault="000F3933" w14:paraId="5C9E5224" w14:textId="41A3BFE4">
      <w:pPr>
        <w:spacing w:line="259" w:lineRule="auto"/>
      </w:pPr>
      <w:r>
        <w:t xml:space="preserve">Det finnes per i dag ingen standarder for å ta prøver eller analysere mengden og sammensetningen av plast i jord. Plast er et lett materiale, men selv med liten vekt kan det oppta stor plass i jordsmonnet og dermed påvirke jorden. Det er ikke etablert om endepunktet som er mest representativt for mengden plast i jord er vektbasert eller annet. </w:t>
      </w:r>
      <w:r w:rsidRPr="00123526">
        <w:t>I gjødselvarer produsert etter 1. januar 2026 skal mengden plast</w:t>
      </w:r>
      <w:r>
        <w:t xml:space="preserve"> (over 2 mm)</w:t>
      </w:r>
      <w:r w:rsidRPr="00123526">
        <w:t xml:space="preserve"> være lavere enn 2,5 gram per kilogram tørrstoff</w:t>
      </w:r>
      <w:r>
        <w:rPr>
          <w:rStyle w:val="Fotnotereferanse"/>
        </w:rPr>
        <w:footnoteReference w:id="4"/>
      </w:r>
      <w:r>
        <w:t>, så vekt er uansett et ønsket endepunkt</w:t>
      </w:r>
      <w:r w:rsidRPr="00123526">
        <w:t>.</w:t>
      </w:r>
    </w:p>
    <w:p w:rsidR="00773126" w:rsidP="000F3933" w:rsidRDefault="00773126" w14:paraId="7E2701C8" w14:textId="77777777">
      <w:pPr>
        <w:spacing w:line="259" w:lineRule="auto"/>
      </w:pPr>
    </w:p>
    <w:p w:rsidRPr="009478C4" w:rsidR="000F3933" w:rsidP="000F3933" w:rsidRDefault="000F3933" w14:paraId="40C20F5C" w14:textId="495E7F17">
      <w:pPr>
        <w:spacing w:line="259" w:lineRule="auto"/>
      </w:pPr>
      <w:r>
        <w:t xml:space="preserve">Miljødirektoratet har behov for en kunnskapssammenstilling og råd om prøvemetodikk og fremgangsmåte for å kartlegge plast i jord med ulik påvirkning. Aktuelle kandidater er derfor miljømatrikser som elvebanker, bakevjen til strender, </w:t>
      </w:r>
      <w:proofErr w:type="spellStart"/>
      <w:r>
        <w:t>sivområder</w:t>
      </w:r>
      <w:proofErr w:type="spellEnd"/>
      <w:r>
        <w:t>, massehåndtering m.m.</w:t>
      </w:r>
      <w:r w:rsidRPr="009478C4">
        <w:t xml:space="preserve"> </w:t>
      </w:r>
      <w:r>
        <w:t>Det er ønskelig at et</w:t>
      </w:r>
      <w:r w:rsidRPr="009478C4">
        <w:t xml:space="preserve"> </w:t>
      </w:r>
      <w:r>
        <w:t>fremtidig o</w:t>
      </w:r>
      <w:r w:rsidRPr="009478C4">
        <w:t xml:space="preserve">vervåkingsprogram </w:t>
      </w:r>
      <w:r>
        <w:t>skal kunne g</w:t>
      </w:r>
      <w:r w:rsidRPr="009478C4">
        <w:t xml:space="preserve">i grunnlag for å identifisere kilder, </w:t>
      </w:r>
      <w:r>
        <w:t xml:space="preserve">følge med på nivåer og </w:t>
      </w:r>
      <w:r w:rsidRPr="009478C4">
        <w:t>vurdere behov for tiltak og prioritere opprydding</w:t>
      </w:r>
      <w:r>
        <w:t xml:space="preserve"> f</w:t>
      </w:r>
      <w:r w:rsidRPr="009478C4">
        <w:t>or å kunne følge utviklingen over tid og vurdere om tiltak virker</w:t>
      </w:r>
      <w:r>
        <w:t xml:space="preserve">. </w:t>
      </w:r>
    </w:p>
    <w:p w:rsidRPr="00BF2819" w:rsidR="000F3933" w:rsidP="00BF2819" w:rsidRDefault="000F3933" w14:paraId="58C79E0E" w14:textId="77777777"/>
    <w:p w:rsidRPr="004B70B8" w:rsidR="009019BE" w:rsidP="004B70B8" w:rsidRDefault="009019BE" w14:paraId="69F87046" w14:textId="6139B861">
      <w:pPr>
        <w:pStyle w:val="Overskrift1"/>
        <w:numPr>
          <w:ilvl w:val="0"/>
          <w:numId w:val="10"/>
        </w:numPr>
        <w:spacing w:before="480" w:after="120"/>
        <w:rPr>
          <w:bCs w:val="0"/>
        </w:rPr>
      </w:pPr>
      <w:bookmarkStart w:name="_Ref231900835" w:id="3"/>
      <w:bookmarkStart w:name="_Toc232077796" w:id="4"/>
      <w:r w:rsidRPr="004B70B8">
        <w:rPr>
          <w:bCs w:val="0"/>
        </w:rPr>
        <w:t xml:space="preserve">Formål med </w:t>
      </w:r>
      <w:r w:rsidR="004B70B8">
        <w:rPr>
          <w:bCs w:val="0"/>
        </w:rPr>
        <w:t>oppdraget</w:t>
      </w:r>
      <w:bookmarkEnd w:id="0"/>
      <w:bookmarkEnd w:id="1"/>
      <w:bookmarkEnd w:id="3"/>
      <w:bookmarkEnd w:id="4"/>
    </w:p>
    <w:p w:rsidR="006630E4" w:rsidP="005F5026" w:rsidRDefault="006630E4" w14:paraId="004BF700" w14:textId="699F42F2">
      <w:pPr>
        <w:pStyle w:val="Listeavsnitt"/>
        <w:rPr>
          <w:rFonts w:cs="Arial"/>
          <w:lang w:eastAsia="sv-SE"/>
        </w:rPr>
      </w:pPr>
      <w:r w:rsidRPr="006630E4">
        <w:rPr>
          <w:rFonts w:cs="Arial"/>
          <w:lang w:eastAsia="sv-SE"/>
        </w:rPr>
        <w:t xml:space="preserve">Formålet </w:t>
      </w:r>
      <w:r w:rsidR="00AD4FA6">
        <w:rPr>
          <w:rFonts w:cs="Arial"/>
          <w:lang w:eastAsia="sv-SE"/>
        </w:rPr>
        <w:t xml:space="preserve">med oppdraget </w:t>
      </w:r>
      <w:r w:rsidRPr="006630E4">
        <w:rPr>
          <w:rFonts w:cs="Arial"/>
          <w:lang w:eastAsia="sv-SE"/>
        </w:rPr>
        <w:t xml:space="preserve">er å </w:t>
      </w:r>
      <w:r w:rsidR="002B68CA">
        <w:rPr>
          <w:rFonts w:cs="Arial"/>
          <w:lang w:eastAsia="sv-SE"/>
        </w:rPr>
        <w:t xml:space="preserve">gi en oversikt over kunnskapsgrunnlaget når det gjelder forekomst og </w:t>
      </w:r>
      <w:r w:rsidR="004437F0">
        <w:rPr>
          <w:rFonts w:cs="Arial"/>
          <w:lang w:eastAsia="sv-SE"/>
        </w:rPr>
        <w:t xml:space="preserve">effekter av </w:t>
      </w:r>
      <w:r w:rsidR="009D5A77">
        <w:rPr>
          <w:rFonts w:cs="Arial"/>
          <w:lang w:eastAsia="sv-SE"/>
        </w:rPr>
        <w:t>makro</w:t>
      </w:r>
      <w:r w:rsidR="00700ACC">
        <w:rPr>
          <w:rFonts w:cs="Arial"/>
          <w:lang w:eastAsia="sv-SE"/>
        </w:rPr>
        <w:t>- og meso</w:t>
      </w:r>
      <w:r w:rsidR="004437F0">
        <w:rPr>
          <w:rFonts w:cs="Arial"/>
          <w:lang w:eastAsia="sv-SE"/>
        </w:rPr>
        <w:t xml:space="preserve">plast i jord, og </w:t>
      </w:r>
      <w:r w:rsidR="008E417D">
        <w:rPr>
          <w:rFonts w:cs="Arial"/>
          <w:lang w:eastAsia="sv-SE"/>
        </w:rPr>
        <w:t xml:space="preserve">basert på dette </w:t>
      </w:r>
      <w:r w:rsidRPr="006630E4">
        <w:rPr>
          <w:rFonts w:cs="Arial"/>
          <w:lang w:eastAsia="sv-SE"/>
        </w:rPr>
        <w:t>utform</w:t>
      </w:r>
      <w:r w:rsidR="00C46D66">
        <w:rPr>
          <w:rFonts w:cs="Arial"/>
          <w:lang w:eastAsia="sv-SE"/>
        </w:rPr>
        <w:t>e forslag til et</w:t>
      </w:r>
      <w:r w:rsidRPr="006630E4" w:rsidDel="00C46D66">
        <w:rPr>
          <w:rFonts w:cs="Arial"/>
          <w:lang w:eastAsia="sv-SE"/>
        </w:rPr>
        <w:t xml:space="preserve"> </w:t>
      </w:r>
      <w:r w:rsidR="003E5A29">
        <w:rPr>
          <w:rFonts w:cs="Arial"/>
          <w:lang w:eastAsia="sv-SE"/>
        </w:rPr>
        <w:t xml:space="preserve">kartleggingsprosjekt </w:t>
      </w:r>
      <w:r w:rsidR="006E68B5">
        <w:rPr>
          <w:rFonts w:cs="Arial"/>
          <w:lang w:eastAsia="sv-SE"/>
        </w:rPr>
        <w:t xml:space="preserve">om </w:t>
      </w:r>
      <w:r w:rsidR="007470D4">
        <w:rPr>
          <w:rFonts w:cs="Arial"/>
          <w:lang w:eastAsia="sv-SE"/>
        </w:rPr>
        <w:t>makro</w:t>
      </w:r>
      <w:r w:rsidR="00C575F1">
        <w:rPr>
          <w:rFonts w:cs="Arial"/>
          <w:lang w:eastAsia="sv-SE"/>
        </w:rPr>
        <w:t>- og meso</w:t>
      </w:r>
      <w:r w:rsidR="00716B50">
        <w:rPr>
          <w:rFonts w:cs="Arial"/>
          <w:lang w:eastAsia="sv-SE"/>
        </w:rPr>
        <w:t>plast i jord</w:t>
      </w:r>
      <w:r w:rsidR="003E5A29">
        <w:rPr>
          <w:rFonts w:cs="Arial"/>
          <w:lang w:eastAsia="sv-SE"/>
        </w:rPr>
        <w:t xml:space="preserve">. </w:t>
      </w:r>
      <w:r w:rsidR="004437F0">
        <w:rPr>
          <w:rFonts w:cs="Arial"/>
          <w:lang w:eastAsia="sv-SE"/>
        </w:rPr>
        <w:t>Kartleggingsp</w:t>
      </w:r>
      <w:r w:rsidR="003E5A29">
        <w:rPr>
          <w:rFonts w:cs="Arial"/>
          <w:lang w:eastAsia="sv-SE"/>
        </w:rPr>
        <w:t xml:space="preserve">rosjektet </w:t>
      </w:r>
      <w:r w:rsidR="00F35986">
        <w:rPr>
          <w:rFonts w:cs="Arial"/>
          <w:lang w:eastAsia="sv-SE"/>
        </w:rPr>
        <w:t xml:space="preserve">skal </w:t>
      </w:r>
      <w:r w:rsidR="004437F0">
        <w:rPr>
          <w:rFonts w:cs="Arial"/>
          <w:lang w:eastAsia="sv-SE"/>
        </w:rPr>
        <w:t xml:space="preserve">kunne </w:t>
      </w:r>
      <w:r w:rsidR="002C4348">
        <w:rPr>
          <w:rFonts w:cs="Arial"/>
          <w:lang w:eastAsia="sv-SE"/>
        </w:rPr>
        <w:t xml:space="preserve">legge grunnlaget </w:t>
      </w:r>
      <w:r w:rsidR="009C778F">
        <w:rPr>
          <w:rFonts w:cs="Arial"/>
          <w:lang w:eastAsia="sv-SE"/>
        </w:rPr>
        <w:t xml:space="preserve">for </w:t>
      </w:r>
      <w:r w:rsidR="002C4348">
        <w:rPr>
          <w:rFonts w:cs="Arial"/>
          <w:lang w:eastAsia="sv-SE"/>
        </w:rPr>
        <w:t xml:space="preserve">et </w:t>
      </w:r>
      <w:r w:rsidR="00D916BB">
        <w:rPr>
          <w:rFonts w:cs="Arial"/>
          <w:lang w:eastAsia="sv-SE"/>
        </w:rPr>
        <w:t xml:space="preserve">framtidig </w:t>
      </w:r>
      <w:r w:rsidRPr="006630E4">
        <w:rPr>
          <w:rFonts w:cs="Arial"/>
          <w:lang w:eastAsia="sv-SE"/>
        </w:rPr>
        <w:t>overvåking</w:t>
      </w:r>
      <w:r w:rsidR="002C4348">
        <w:rPr>
          <w:rFonts w:cs="Arial"/>
          <w:lang w:eastAsia="sv-SE"/>
        </w:rPr>
        <w:t>sprogram</w:t>
      </w:r>
      <w:r w:rsidRPr="006630E4">
        <w:rPr>
          <w:rFonts w:cs="Arial"/>
          <w:lang w:eastAsia="sv-SE"/>
        </w:rPr>
        <w:t xml:space="preserve"> som på sikt skal kunne gi et overordnet kunnskapsgrunnlag om plast i jord, slik at vi kan forstå omfang, utvikling og betydning for jordmiljø- og eventuelt helse. </w:t>
      </w:r>
      <w:r w:rsidR="00613FB1">
        <w:rPr>
          <w:rFonts w:cs="Arial"/>
          <w:lang w:eastAsia="sv-SE"/>
        </w:rPr>
        <w:t>Kar</w:t>
      </w:r>
      <w:r w:rsidR="00E45AEB">
        <w:rPr>
          <w:rFonts w:cs="Arial"/>
          <w:lang w:eastAsia="sv-SE"/>
        </w:rPr>
        <w:t xml:space="preserve">tleggingen </w:t>
      </w:r>
      <w:r w:rsidRPr="006630E4">
        <w:rPr>
          <w:rFonts w:cs="Arial"/>
          <w:lang w:eastAsia="sv-SE"/>
        </w:rPr>
        <w:t xml:space="preserve">skal </w:t>
      </w:r>
      <w:r w:rsidR="00884D47">
        <w:rPr>
          <w:rFonts w:cs="Arial"/>
          <w:lang w:eastAsia="sv-SE"/>
        </w:rPr>
        <w:t xml:space="preserve">omfatte arealer med ulik arealbruk og </w:t>
      </w:r>
      <w:r w:rsidRPr="006630E4">
        <w:rPr>
          <w:rFonts w:cs="Arial"/>
          <w:lang w:eastAsia="sv-SE"/>
        </w:rPr>
        <w:t>kunne fange opp</w:t>
      </w:r>
      <w:r w:rsidR="00DF1EF5">
        <w:rPr>
          <w:rFonts w:cs="Arial"/>
          <w:lang w:eastAsia="sv-SE"/>
        </w:rPr>
        <w:t xml:space="preserve"> ulike</w:t>
      </w:r>
      <w:r w:rsidRPr="006630E4" w:rsidDel="00DF1EF5">
        <w:rPr>
          <w:rFonts w:cs="Arial"/>
          <w:lang w:eastAsia="sv-SE"/>
        </w:rPr>
        <w:t xml:space="preserve"> </w:t>
      </w:r>
      <w:r w:rsidRPr="006630E4">
        <w:rPr>
          <w:rFonts w:cs="Arial"/>
          <w:lang w:eastAsia="sv-SE"/>
        </w:rPr>
        <w:t>kilder</w:t>
      </w:r>
      <w:r w:rsidR="005831DD">
        <w:rPr>
          <w:rFonts w:cs="Arial"/>
          <w:lang w:eastAsia="sv-SE"/>
        </w:rPr>
        <w:t>.</w:t>
      </w:r>
      <w:r w:rsidRPr="006630E4">
        <w:rPr>
          <w:rFonts w:cs="Arial"/>
          <w:lang w:eastAsia="sv-SE"/>
        </w:rPr>
        <w:t xml:space="preserve"> </w:t>
      </w:r>
    </w:p>
    <w:p w:rsidRPr="004B70B8" w:rsidR="009019BE" w:rsidP="004B70B8" w:rsidRDefault="009019BE" w14:paraId="220C89D4" w14:textId="77777777">
      <w:pPr>
        <w:pStyle w:val="Overskrift1"/>
        <w:numPr>
          <w:ilvl w:val="0"/>
          <w:numId w:val="10"/>
        </w:numPr>
        <w:spacing w:before="480" w:after="120"/>
        <w:rPr>
          <w:bCs w:val="0"/>
        </w:rPr>
      </w:pPr>
      <w:bookmarkStart w:name="_Toc62546928" w:id="5"/>
      <w:bookmarkStart w:name="_Toc213162112" w:id="6"/>
      <w:bookmarkStart w:name="_Toc232077797" w:id="7"/>
      <w:r w:rsidRPr="004B70B8">
        <w:rPr>
          <w:bCs w:val="0"/>
        </w:rPr>
        <w:t>Generell informasjon om anskaffelsen</w:t>
      </w:r>
      <w:bookmarkEnd w:id="5"/>
      <w:bookmarkEnd w:id="6"/>
      <w:bookmarkEnd w:id="7"/>
    </w:p>
    <w:p w:rsidRPr="000933D9" w:rsidR="009019BE" w:rsidP="00FC7D9A" w:rsidRDefault="00853CD2" w14:paraId="56105937" w14:textId="2796F39D">
      <w:pPr>
        <w:spacing w:after="120"/>
      </w:pPr>
      <w:r>
        <w:t xml:space="preserve">Oppdraget </w:t>
      </w:r>
      <w:r w:rsidRPr="000933D9" w:rsidR="009019BE">
        <w:t xml:space="preserve">skal dekke forutsetninger som er gitt i dette </w:t>
      </w:r>
      <w:r>
        <w:t>dokumentet</w:t>
      </w:r>
      <w:r w:rsidRPr="000933D9" w:rsidR="009019BE">
        <w:t xml:space="preserve">, samt eventuelle tilleggsopplysninger som måtte bli skriftlig meddelt på </w:t>
      </w:r>
      <w:hyperlink w:history="1" r:id="rId12">
        <w:r w:rsidRPr="000933D9" w:rsidR="009019BE">
          <w:rPr>
            <w:rStyle w:val="Hyperkobling"/>
            <w:rFonts w:eastAsiaTheme="majorEastAsia"/>
            <w:szCs w:val="24"/>
          </w:rPr>
          <w:t>www.doffin.no</w:t>
        </w:r>
      </w:hyperlink>
      <w:r w:rsidRPr="000933D9" w:rsidR="009019BE">
        <w:t xml:space="preserve"> innen tidsfrist for spørsmål og svar, se </w:t>
      </w:r>
      <w:r w:rsidR="009019BE">
        <w:t>k</w:t>
      </w:r>
      <w:r w:rsidRPr="000933D9" w:rsidR="009019BE">
        <w:t>onkurransegrunnlage</w:t>
      </w:r>
      <w:r w:rsidR="009019BE">
        <w:t>ne</w:t>
      </w:r>
      <w:r w:rsidRPr="000933D9" w:rsidR="009019BE">
        <w:t xml:space="preserve">.   </w:t>
      </w:r>
    </w:p>
    <w:p w:rsidRPr="000933D9" w:rsidR="009019BE" w:rsidP="009019BE" w:rsidRDefault="009019BE" w14:paraId="1EC1E65A" w14:textId="77777777">
      <w:pPr>
        <w:rPr>
          <w:szCs w:val="24"/>
        </w:rPr>
      </w:pPr>
      <w:r w:rsidRPr="000933D9">
        <w:rPr>
          <w:szCs w:val="24"/>
        </w:rPr>
        <w:t xml:space="preserve">Vær oppmerksom på at det i statens standardkontrakt også er noen krav det må tas hensyn til i programtilbudet (se vedlegg </w:t>
      </w:r>
      <w:r>
        <w:rPr>
          <w:szCs w:val="24"/>
        </w:rPr>
        <w:t>1</w:t>
      </w:r>
      <w:r w:rsidRPr="000933D9">
        <w:rPr>
          <w:szCs w:val="24"/>
        </w:rPr>
        <w:t xml:space="preserve"> </w:t>
      </w:r>
      <w:r>
        <w:rPr>
          <w:szCs w:val="24"/>
        </w:rPr>
        <w:t xml:space="preserve">- </w:t>
      </w:r>
      <w:r w:rsidRPr="000933D9">
        <w:rPr>
          <w:szCs w:val="24"/>
        </w:rPr>
        <w:t>kontraktbestemmelser inkludert kontraktbilag).</w:t>
      </w:r>
    </w:p>
    <w:p w:rsidRPr="00B332E6" w:rsidR="009019BE" w:rsidP="008E4958" w:rsidRDefault="009019BE" w14:paraId="3F8B7B18" w14:textId="77777777">
      <w:pPr>
        <w:pStyle w:val="Overskrift2"/>
        <w:numPr>
          <w:ilvl w:val="1"/>
          <w:numId w:val="10"/>
        </w:numPr>
        <w:spacing w:before="240"/>
      </w:pPr>
      <w:bookmarkStart w:name="_Toc52459168" w:id="8"/>
      <w:bookmarkStart w:name="_Toc201328671" w:id="9"/>
      <w:bookmarkStart w:name="_Toc213162113" w:id="10"/>
      <w:bookmarkStart w:name="_Toc232077798" w:id="11"/>
      <w:r w:rsidRPr="00B332E6">
        <w:t>Tidsperiode</w:t>
      </w:r>
      <w:bookmarkEnd w:id="8"/>
      <w:bookmarkEnd w:id="9"/>
      <w:bookmarkEnd w:id="10"/>
      <w:bookmarkEnd w:id="11"/>
    </w:p>
    <w:p w:rsidR="00925699" w:rsidP="00FC7D9A" w:rsidRDefault="00585EB8" w14:paraId="29F7F6E1" w14:textId="4C761A5D">
      <w:pPr>
        <w:spacing w:after="120"/>
      </w:pPr>
      <w:r>
        <w:rPr>
          <w:rFonts w:eastAsiaTheme="minorHAnsi" w:cstheme="minorBidi"/>
          <w:lang w:eastAsia="en-US"/>
        </w:rPr>
        <w:t xml:space="preserve">Oppdraget starter </w:t>
      </w:r>
      <w:r w:rsidR="00735717">
        <w:rPr>
          <w:rFonts w:eastAsiaTheme="minorHAnsi" w:cstheme="minorBidi"/>
          <w:lang w:eastAsia="en-US"/>
        </w:rPr>
        <w:t xml:space="preserve">tentativt </w:t>
      </w:r>
      <w:r w:rsidR="00525D6A">
        <w:rPr>
          <w:rFonts w:eastAsiaTheme="minorHAnsi" w:cstheme="minorBidi"/>
          <w:lang w:eastAsia="en-US"/>
        </w:rPr>
        <w:t>0</w:t>
      </w:r>
      <w:r w:rsidR="00D9300C">
        <w:rPr>
          <w:rFonts w:eastAsiaTheme="minorHAnsi" w:cstheme="minorBidi"/>
          <w:lang w:eastAsia="en-US"/>
        </w:rPr>
        <w:t>3</w:t>
      </w:r>
      <w:r w:rsidRPr="00273B22" w:rsidR="009019BE">
        <w:rPr>
          <w:rFonts w:eastAsiaTheme="minorHAnsi" w:cstheme="minorBidi"/>
          <w:lang w:eastAsia="en-US"/>
        </w:rPr>
        <w:t>.</w:t>
      </w:r>
      <w:r w:rsidR="00525D6A">
        <w:rPr>
          <w:rFonts w:eastAsiaTheme="minorHAnsi" w:cstheme="minorBidi"/>
          <w:lang w:eastAsia="en-US"/>
        </w:rPr>
        <w:t>09.</w:t>
      </w:r>
      <w:r w:rsidRPr="00FC080C" w:rsidR="009019BE">
        <w:rPr>
          <w:rFonts w:eastAsiaTheme="minorHAnsi" w:cstheme="minorBidi"/>
          <w:lang w:eastAsia="en-US"/>
        </w:rPr>
        <w:t xml:space="preserve">2026. </w:t>
      </w:r>
      <w:r w:rsidRPr="00273B22" w:rsidR="00D34613">
        <w:rPr>
          <w:rFonts w:eastAsiaTheme="minorHAnsi" w:cstheme="minorBidi"/>
          <w:lang w:eastAsia="en-US"/>
        </w:rPr>
        <w:t xml:space="preserve">Dato for </w:t>
      </w:r>
      <w:r w:rsidRPr="00273B22" w:rsidR="00D34613">
        <w:rPr>
          <w:rStyle w:val="Plassholdertekst"/>
          <w:color w:val="auto"/>
        </w:rPr>
        <w:t>s</w:t>
      </w:r>
      <w:r w:rsidRPr="00273B22" w:rsidR="008E4958">
        <w:rPr>
          <w:rStyle w:val="Plassholdertekst"/>
          <w:color w:val="auto"/>
        </w:rPr>
        <w:t xml:space="preserve">luttleveranse </w:t>
      </w:r>
      <w:r w:rsidRPr="00273B22" w:rsidR="00D34613">
        <w:rPr>
          <w:rStyle w:val="Plassholdertekst"/>
          <w:color w:val="auto"/>
        </w:rPr>
        <w:t xml:space="preserve">fra prosjektet </w:t>
      </w:r>
      <w:r w:rsidRPr="00273B22" w:rsidR="008E4958">
        <w:rPr>
          <w:rStyle w:val="Plassholdertekst"/>
          <w:color w:val="auto"/>
        </w:rPr>
        <w:t xml:space="preserve">er </w:t>
      </w:r>
      <w:r w:rsidRPr="00273B22" w:rsidR="00D34613">
        <w:rPr>
          <w:rStyle w:val="Plassholdertekst"/>
          <w:color w:val="auto"/>
        </w:rPr>
        <w:t>30.11.</w:t>
      </w:r>
      <w:r w:rsidRPr="00525D6A" w:rsidR="008E4958">
        <w:rPr>
          <w:rStyle w:val="Plassholdertekst"/>
          <w:color w:val="auto"/>
        </w:rPr>
        <w:t>2026</w:t>
      </w:r>
    </w:p>
    <w:p w:rsidRPr="00B332E6" w:rsidR="009019BE" w:rsidP="008E4958" w:rsidRDefault="009019BE" w14:paraId="085EBF42" w14:textId="72E11AF5">
      <w:pPr>
        <w:pStyle w:val="Overskrift2"/>
        <w:numPr>
          <w:ilvl w:val="1"/>
          <w:numId w:val="10"/>
        </w:numPr>
        <w:spacing w:before="240"/>
      </w:pPr>
      <w:bookmarkStart w:name="_Toc52459169" w:id="12"/>
      <w:bookmarkStart w:name="_Toc201328672" w:id="13"/>
      <w:bookmarkStart w:name="_Toc213162114" w:id="14"/>
      <w:bookmarkStart w:name="_Toc232077799" w:id="15"/>
      <w:r w:rsidRPr="00B332E6">
        <w:t>Økonomisk ramme</w:t>
      </w:r>
      <w:bookmarkEnd w:id="12"/>
      <w:bookmarkEnd w:id="13"/>
      <w:bookmarkEnd w:id="15"/>
      <w:r>
        <w:t xml:space="preserve"> </w:t>
      </w:r>
      <w:bookmarkEnd w:id="14"/>
    </w:p>
    <w:p w:rsidR="009019BE" w:rsidP="00FC7D9A" w:rsidRDefault="003142A9" w14:paraId="63AB7724" w14:textId="75071F32">
      <w:pPr>
        <w:pStyle w:val="Merknadstekst"/>
        <w:spacing w:after="120"/>
      </w:pPr>
      <w:r>
        <w:rPr>
          <w:rFonts w:eastAsiaTheme="minorHAnsi" w:cstheme="minorBidi"/>
          <w:lang w:eastAsia="en-US"/>
        </w:rPr>
        <w:t xml:space="preserve">Økonomisk ramme for </w:t>
      </w:r>
      <w:r w:rsidRPr="00363C83">
        <w:rPr>
          <w:rFonts w:eastAsiaTheme="minorHAnsi" w:cstheme="minorBidi"/>
          <w:lang w:eastAsia="en-US"/>
        </w:rPr>
        <w:t xml:space="preserve">oppdraget er </w:t>
      </w:r>
      <w:r w:rsidRPr="00735717" w:rsidR="00363C83">
        <w:rPr>
          <w:rFonts w:eastAsiaTheme="minorHAnsi" w:cstheme="minorBidi"/>
          <w:lang w:eastAsia="en-US"/>
        </w:rPr>
        <w:t>500</w:t>
      </w:r>
      <w:r w:rsidRPr="00735717">
        <w:rPr>
          <w:rFonts w:eastAsiaTheme="minorHAnsi" w:cstheme="minorBidi"/>
          <w:lang w:eastAsia="en-US"/>
        </w:rPr>
        <w:t xml:space="preserve"> 000</w:t>
      </w:r>
      <w:r w:rsidRPr="00363C83">
        <w:rPr>
          <w:rFonts w:eastAsiaTheme="minorHAnsi" w:cstheme="minorBidi"/>
          <w:lang w:eastAsia="en-US"/>
        </w:rPr>
        <w:t xml:space="preserve"> NOK</w:t>
      </w:r>
      <w:r>
        <w:rPr>
          <w:rFonts w:eastAsiaTheme="minorHAnsi" w:cstheme="minorBidi"/>
          <w:lang w:eastAsia="en-US"/>
        </w:rPr>
        <w:t xml:space="preserve"> ekskl. mva. </w:t>
      </w:r>
    </w:p>
    <w:p w:rsidRPr="00E6461D" w:rsidR="00925699" w:rsidP="00124192" w:rsidRDefault="00925699" w14:paraId="49E2414E" w14:textId="77777777">
      <w:pPr>
        <w:pStyle w:val="Overskrift1"/>
        <w:numPr>
          <w:ilvl w:val="0"/>
          <w:numId w:val="10"/>
        </w:numPr>
        <w:spacing w:before="480" w:after="120"/>
      </w:pPr>
      <w:bookmarkStart w:name="_Toc201328669" w:id="16"/>
      <w:bookmarkStart w:name="_Toc213162115" w:id="17"/>
      <w:bookmarkStart w:name="_Toc232077800" w:id="18"/>
      <w:r w:rsidRPr="00E6461D">
        <w:t>Minstekrav</w:t>
      </w:r>
      <w:bookmarkEnd w:id="16"/>
      <w:bookmarkEnd w:id="17"/>
      <w:bookmarkEnd w:id="18"/>
    </w:p>
    <w:p w:rsidR="00925699" w:rsidP="00925699" w:rsidRDefault="00925699" w14:paraId="07F0381D" w14:textId="77777777">
      <w:pPr>
        <w:pStyle w:val="paragraph"/>
        <w:spacing w:before="0" w:beforeAutospacing="0" w:after="0" w:afterAutospacing="0"/>
        <w:textAlignment w:val="baseline"/>
        <w:rPr>
          <w:rStyle w:val="eop"/>
          <w:rFonts w:ascii="Open Sans" w:hAnsi="Open Sans" w:cs="Open Sans"/>
          <w:sz w:val="20"/>
          <w:szCs w:val="20"/>
        </w:rPr>
      </w:pPr>
      <w:r>
        <w:rPr>
          <w:rStyle w:val="normaltextrun"/>
          <w:rFonts w:ascii="Open Sans" w:hAnsi="Open Sans" w:cs="Open Sans"/>
          <w:sz w:val="20"/>
          <w:szCs w:val="20"/>
        </w:rPr>
        <w:t xml:space="preserve">Minstekrav er </w:t>
      </w:r>
      <w:r w:rsidRPr="00D46496">
        <w:rPr>
          <w:rStyle w:val="normaltextrun"/>
          <w:rFonts w:ascii="Open Sans" w:hAnsi="Open Sans" w:cs="Open Sans"/>
          <w:sz w:val="20"/>
          <w:szCs w:val="20"/>
        </w:rPr>
        <w:t>oppstilt i</w:t>
      </w:r>
      <w:r w:rsidRPr="0095061F">
        <w:rPr>
          <w:rStyle w:val="normaltextrun"/>
          <w:rFonts w:ascii="Open Sans" w:hAnsi="Open Sans" w:cs="Open Sans"/>
          <w:sz w:val="20"/>
          <w:szCs w:val="20"/>
        </w:rPr>
        <w:t xml:space="preserve"> </w:t>
      </w:r>
      <w:r w:rsidRPr="0095061F">
        <w:rPr>
          <w:rStyle w:val="normaltextrun"/>
          <w:rFonts w:ascii="Open Sans" w:hAnsi="Open Sans" w:cs="Open Sans"/>
          <w:sz w:val="20"/>
          <w:szCs w:val="20"/>
        </w:rPr>
        <w:fldChar w:fldCharType="begin"/>
      </w:r>
      <w:r w:rsidRPr="0095061F">
        <w:rPr>
          <w:rStyle w:val="normaltextrun"/>
          <w:rFonts w:ascii="Open Sans" w:hAnsi="Open Sans" w:cs="Open Sans"/>
          <w:sz w:val="20"/>
          <w:szCs w:val="20"/>
        </w:rPr>
        <w:instrText xml:space="preserve"> REF _Ref201154152 \h  \* MERGEFORMAT </w:instrText>
      </w:r>
      <w:r w:rsidRPr="0095061F">
        <w:rPr>
          <w:rStyle w:val="normaltextrun"/>
          <w:rFonts w:ascii="Open Sans" w:hAnsi="Open Sans" w:cs="Open Sans"/>
          <w:sz w:val="20"/>
          <w:szCs w:val="20"/>
        </w:rPr>
      </w:r>
      <w:r w:rsidRPr="0095061F">
        <w:rPr>
          <w:rStyle w:val="normaltextrun"/>
          <w:rFonts w:ascii="Open Sans" w:hAnsi="Open Sans" w:cs="Open Sans"/>
          <w:sz w:val="20"/>
          <w:szCs w:val="20"/>
        </w:rPr>
        <w:fldChar w:fldCharType="separate"/>
      </w:r>
      <w:r w:rsidRPr="0095061F">
        <w:rPr>
          <w:rStyle w:val="normaltextrun"/>
          <w:rFonts w:ascii="Open Sans" w:hAnsi="Open Sans" w:cs="Open Sans"/>
          <w:sz w:val="20"/>
          <w:szCs w:val="20"/>
        </w:rPr>
        <w:t>Tabell 1</w:t>
      </w:r>
      <w:r w:rsidRPr="0095061F">
        <w:rPr>
          <w:rStyle w:val="normaltextrun"/>
          <w:rFonts w:ascii="Open Sans" w:hAnsi="Open Sans" w:cs="Open Sans"/>
          <w:sz w:val="20"/>
          <w:szCs w:val="20"/>
        </w:rPr>
        <w:fldChar w:fldCharType="end"/>
      </w:r>
      <w:r w:rsidRPr="0095061F">
        <w:rPr>
          <w:rStyle w:val="normaltextrun"/>
          <w:rFonts w:ascii="Open Sans" w:hAnsi="Open Sans" w:cs="Open Sans"/>
          <w:sz w:val="20"/>
          <w:szCs w:val="20"/>
        </w:rPr>
        <w:t>,</w:t>
      </w:r>
      <w:r w:rsidRPr="00D46496">
        <w:rPr>
          <w:rStyle w:val="normaltextrun"/>
          <w:rFonts w:ascii="Open Sans" w:hAnsi="Open Sans" w:cs="Open Sans"/>
          <w:sz w:val="20"/>
          <w:szCs w:val="20"/>
        </w:rPr>
        <w:t xml:space="preserve"> og skal</w:t>
      </w:r>
      <w:r>
        <w:rPr>
          <w:rStyle w:val="normaltextrun"/>
          <w:rFonts w:ascii="Open Sans" w:hAnsi="Open Sans" w:cs="Open Sans"/>
          <w:sz w:val="20"/>
          <w:szCs w:val="20"/>
        </w:rPr>
        <w:t xml:space="preserve"> forstås på bakgrunn av informasjonen som er gitt i kundens beskrivelse i dette dokument. Leverandøren skal besvare alle krav samt beskrive hvordan kravene oppfylles, i tilbudt løsning i leverandørens spesifikasjon av oppdraget (Prosjektbeskrivelse).</w:t>
      </w:r>
      <w:r>
        <w:rPr>
          <w:rStyle w:val="normaltextrun"/>
          <w:rFonts w:ascii="Arial" w:hAnsi="Arial" w:cs="Arial"/>
          <w:sz w:val="20"/>
          <w:szCs w:val="20"/>
        </w:rPr>
        <w:t> </w:t>
      </w:r>
      <w:r>
        <w:rPr>
          <w:rStyle w:val="eop"/>
          <w:rFonts w:ascii="Open Sans" w:hAnsi="Open Sans" w:cs="Open Sans"/>
          <w:sz w:val="20"/>
          <w:szCs w:val="20"/>
        </w:rPr>
        <w:t> </w:t>
      </w:r>
    </w:p>
    <w:p w:rsidR="00925699" w:rsidP="00925699" w:rsidRDefault="00925699" w14:paraId="25A55DCB" w14:textId="77777777">
      <w:pPr>
        <w:pStyle w:val="paragraph"/>
        <w:spacing w:before="0" w:beforeAutospacing="0" w:after="0" w:afterAutospacing="0"/>
        <w:textAlignment w:val="baseline"/>
        <w:rPr>
          <w:rStyle w:val="eop"/>
          <w:rFonts w:ascii="Open Sans" w:hAnsi="Open Sans" w:cs="Open Sans"/>
          <w:sz w:val="20"/>
          <w:szCs w:val="20"/>
        </w:rPr>
      </w:pPr>
    </w:p>
    <w:p w:rsidR="00925699" w:rsidP="00A14417" w:rsidRDefault="00925699" w14:paraId="1BE421C7" w14:textId="77777777">
      <w:pPr>
        <w:spacing w:after="120"/>
        <w:rPr>
          <w:rFonts w:ascii="Segoe UI" w:hAnsi="Segoe UI" w:cs="Segoe UI"/>
          <w:sz w:val="18"/>
          <w:szCs w:val="18"/>
        </w:rPr>
      </w:pPr>
      <w:r w:rsidRPr="00BB6485">
        <w:rPr>
          <w:rStyle w:val="eop"/>
          <w:rFonts w:ascii="Open Sans" w:hAnsi="Open Sans" w:cs="Open Sans"/>
        </w:rPr>
        <w:fldChar w:fldCharType="begin"/>
      </w:r>
      <w:r w:rsidRPr="00BB6485">
        <w:rPr>
          <w:rFonts w:ascii="Segoe UI" w:hAnsi="Segoe UI" w:cs="Segoe UI"/>
          <w:sz w:val="18"/>
          <w:szCs w:val="18"/>
        </w:rPr>
        <w:instrText xml:space="preserve"> REF _Ref201154152 \h </w:instrText>
      </w:r>
      <w:r w:rsidRPr="00BB6485">
        <w:rPr>
          <w:rStyle w:val="eop"/>
          <w:rFonts w:ascii="Open Sans" w:hAnsi="Open Sans" w:cs="Open Sans"/>
        </w:rPr>
      </w:r>
      <w:r w:rsidRPr="00BB6485">
        <w:rPr>
          <w:rStyle w:val="eop"/>
          <w:rFonts w:ascii="Open Sans" w:hAnsi="Open Sans" w:cs="Open Sans"/>
        </w:rPr>
        <w:fldChar w:fldCharType="separate"/>
      </w:r>
      <w:r w:rsidRPr="00211C90">
        <w:t xml:space="preserve">Tabell </w:t>
      </w:r>
      <w:r>
        <w:rPr>
          <w:noProof/>
        </w:rPr>
        <w:t>1</w:t>
      </w:r>
      <w:r w:rsidRPr="00BB6485">
        <w:rPr>
          <w:rStyle w:val="eop"/>
          <w:rFonts w:ascii="Open Sans" w:hAnsi="Open Sans" w:cs="Open Sans"/>
        </w:rPr>
        <w:fldChar w:fldCharType="end"/>
      </w:r>
      <w:r w:rsidRPr="00BB6485">
        <w:rPr>
          <w:rStyle w:val="eop"/>
          <w:rFonts w:ascii="Open Sans" w:hAnsi="Open Sans" w:cs="Open Sans"/>
        </w:rPr>
        <w:t xml:space="preserve"> skal </w:t>
      </w:r>
      <w:r>
        <w:rPr>
          <w:rStyle w:val="eop"/>
          <w:rFonts w:ascii="Open Sans" w:hAnsi="Open Sans" w:cs="Open Sans"/>
        </w:rPr>
        <w:t xml:space="preserve">tas inn </w:t>
      </w:r>
      <w:r w:rsidRPr="00BB6485">
        <w:rPr>
          <w:rStyle w:val="eop"/>
          <w:rFonts w:ascii="Open Sans" w:hAnsi="Open Sans" w:cs="Open Sans"/>
        </w:rPr>
        <w:t xml:space="preserve">i </w:t>
      </w:r>
      <w:r>
        <w:t xml:space="preserve">Tilbudsvedlegg 2 - </w:t>
      </w:r>
      <w:r w:rsidRPr="00CB7B5F">
        <w:t>Leverandørens løsningsspesifikasjon</w:t>
      </w:r>
      <w:r>
        <w:t xml:space="preserve"> (prosjektbeskrivelse) og besvares der. </w:t>
      </w:r>
    </w:p>
    <w:p w:rsidR="00925699" w:rsidP="00925699" w:rsidRDefault="00925699" w14:paraId="3FA3D9E3" w14:textId="09990DAC">
      <w:pPr>
        <w:pStyle w:val="paragraph"/>
        <w:spacing w:before="0" w:beforeAutospacing="0" w:after="0" w:afterAutospacing="0"/>
        <w:textAlignment w:val="baseline"/>
        <w:rPr>
          <w:rStyle w:val="eop"/>
          <w:rFonts w:ascii="Open Sans" w:hAnsi="Open Sans" w:cs="Open Sans"/>
          <w:sz w:val="20"/>
          <w:szCs w:val="20"/>
        </w:rPr>
      </w:pPr>
      <w:r>
        <w:rPr>
          <w:rStyle w:val="eop"/>
          <w:rFonts w:ascii="Open Sans" w:hAnsi="Open Sans" w:cs="Open Sans"/>
          <w:sz w:val="20"/>
          <w:szCs w:val="20"/>
        </w:rPr>
        <w:t> </w:t>
      </w:r>
      <w:r>
        <w:rPr>
          <w:rStyle w:val="normaltextrun"/>
          <w:rFonts w:ascii="Open Sans" w:hAnsi="Open Sans" w:cs="Open Sans"/>
          <w:sz w:val="20"/>
          <w:szCs w:val="20"/>
        </w:rPr>
        <w:t>Avvik fra de obligatoriske kravene (merket O i tabellen) vil kunne medføre avvisning av tilbudet.</w:t>
      </w:r>
      <w:r>
        <w:rPr>
          <w:rStyle w:val="normaltextrun"/>
          <w:rFonts w:ascii="Arial" w:hAnsi="Arial" w:cs="Arial"/>
          <w:sz w:val="20"/>
          <w:szCs w:val="20"/>
        </w:rPr>
        <w:t> </w:t>
      </w:r>
      <w:r>
        <w:rPr>
          <w:rStyle w:val="eop"/>
          <w:rFonts w:ascii="Open Sans" w:hAnsi="Open Sans" w:cs="Open Sans"/>
          <w:sz w:val="20"/>
          <w:szCs w:val="20"/>
        </w:rPr>
        <w:t> </w:t>
      </w:r>
    </w:p>
    <w:p w:rsidR="00925699" w:rsidP="00925699" w:rsidRDefault="00925699" w14:paraId="0BEAB3C2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AA189B" w:rsidR="00925699" w:rsidP="00925699" w:rsidRDefault="00925699" w14:paraId="45FEC83B" w14:textId="062B7086">
      <w:pPr>
        <w:pStyle w:val="Bildetekst"/>
        <w:rPr>
          <w:sz w:val="20"/>
          <w:szCs w:val="22"/>
        </w:rPr>
      </w:pPr>
      <w:bookmarkStart w:name="_Ref201154152" w:id="19"/>
      <w:r w:rsidRPr="00211C90">
        <w:rPr>
          <w:sz w:val="20"/>
          <w:szCs w:val="20"/>
        </w:rPr>
        <w:t xml:space="preserve">Tabell </w:t>
      </w:r>
      <w:r w:rsidRPr="00211C90">
        <w:rPr>
          <w:sz w:val="20"/>
          <w:szCs w:val="20"/>
        </w:rPr>
        <w:fldChar w:fldCharType="begin"/>
      </w:r>
      <w:r w:rsidRPr="00211C90">
        <w:rPr>
          <w:sz w:val="20"/>
          <w:szCs w:val="20"/>
        </w:rPr>
        <w:instrText xml:space="preserve"> SEQ Tabell \* ARABIC </w:instrText>
      </w:r>
      <w:r w:rsidRPr="00211C90">
        <w:rPr>
          <w:sz w:val="20"/>
          <w:szCs w:val="20"/>
        </w:rPr>
        <w:fldChar w:fldCharType="separate"/>
      </w:r>
      <w:r w:rsidR="00B62D7D">
        <w:rPr>
          <w:noProof/>
          <w:sz w:val="20"/>
          <w:szCs w:val="20"/>
        </w:rPr>
        <w:t>1</w:t>
      </w:r>
      <w:r w:rsidRPr="00211C90">
        <w:rPr>
          <w:sz w:val="20"/>
          <w:szCs w:val="20"/>
        </w:rPr>
        <w:fldChar w:fldCharType="end"/>
      </w:r>
      <w:bookmarkEnd w:id="19"/>
      <w:r w:rsidRPr="000112B2">
        <w:rPr>
          <w:sz w:val="20"/>
          <w:szCs w:val="20"/>
        </w:rPr>
        <w:t>- Minstekrav</w:t>
      </w:r>
      <w:r w:rsidRPr="005A5090">
        <w:rPr>
          <w:sz w:val="20"/>
          <w:szCs w:val="22"/>
        </w:rPr>
        <w:t xml:space="preserve"> i anskaffelsen</w:t>
      </w:r>
    </w:p>
    <w:tbl>
      <w:tblPr>
        <w:tblW w:w="9923" w:type="dxa"/>
        <w:tblInd w:w="-29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5670"/>
        <w:gridCol w:w="567"/>
        <w:gridCol w:w="851"/>
        <w:gridCol w:w="2409"/>
      </w:tblGrid>
      <w:tr w:rsidRPr="00993C68" w:rsidR="00925699" w:rsidTr="00FC7D9A" w14:paraId="0EE69C82" w14:textId="77777777">
        <w:trPr>
          <w:trHeight w:val="300"/>
        </w:trPr>
        <w:tc>
          <w:tcPr>
            <w:tcW w:w="60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993C68" w:rsidR="00925699" w:rsidRDefault="00925699" w14:paraId="4AC52CEE" w14:textId="77777777">
            <w:pPr>
              <w:spacing w:line="240" w:lineRule="auto"/>
              <w:textAlignment w:val="baseline"/>
              <w:rPr>
                <w:rFonts w:ascii="Open Sans" w:hAnsi="Open Sans" w:cs="Open Sans"/>
                <w:b/>
                <w:bCs/>
              </w:rPr>
            </w:pPr>
            <w:r w:rsidRPr="002F3ED1">
              <w:rPr>
                <w:b/>
                <w:bCs/>
              </w:rPr>
              <w:t>Kundens behov og krav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F3ED1" w:rsidR="00925699" w:rsidRDefault="00925699" w14:paraId="095982ED" w14:textId="77777777">
            <w:pPr>
              <w:spacing w:line="240" w:lineRule="auto"/>
              <w:textAlignment w:val="baseline"/>
              <w:rPr>
                <w:b/>
                <w:bCs/>
              </w:rPr>
            </w:pPr>
          </w:p>
        </w:tc>
        <w:tc>
          <w:tcPr>
            <w:tcW w:w="3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993C68" w:rsidR="00925699" w:rsidRDefault="00925699" w14:paraId="4A00771E" w14:textId="77777777">
            <w:pPr>
              <w:spacing w:line="240" w:lineRule="auto"/>
              <w:textAlignment w:val="baseline"/>
              <w:rPr>
                <w:rFonts w:ascii="Open Sans" w:hAnsi="Open Sans" w:cs="Open Sans"/>
                <w:b/>
                <w:bCs/>
              </w:rPr>
            </w:pPr>
            <w:r w:rsidRPr="002F3ED1">
              <w:rPr>
                <w:b/>
                <w:bCs/>
              </w:rPr>
              <w:t>Leverandørens svar</w:t>
            </w:r>
          </w:p>
        </w:tc>
      </w:tr>
      <w:tr w:rsidRPr="00993C68" w:rsidR="00925699" w:rsidTr="00FC7D9A" w14:paraId="160DD7C7" w14:textId="77777777">
        <w:trPr>
          <w:trHeight w:val="300"/>
        </w:trPr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FB5DFC" w:rsidR="00925699" w:rsidRDefault="00925699" w14:paraId="400EDC34" w14:textId="77777777">
            <w:pPr>
              <w:spacing w:line="240" w:lineRule="auto"/>
              <w:jc w:val="center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348BC">
              <w:rPr>
                <w:rFonts w:ascii="Open Sans" w:hAnsi="Open Sans" w:cs="Open Sans"/>
                <w:b/>
                <w:bCs/>
              </w:rPr>
              <w:t>ID</w:t>
            </w:r>
          </w:p>
        </w:tc>
        <w:tc>
          <w:tcPr>
            <w:tcW w:w="5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993C68" w:rsidR="00925699" w:rsidRDefault="00925699" w14:paraId="15227A7B" w14:textId="77777777">
            <w:pPr>
              <w:spacing w:line="240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93C68">
              <w:rPr>
                <w:rFonts w:ascii="Open Sans" w:hAnsi="Open Sans" w:cs="Open Sans"/>
                <w:b/>
                <w:bCs/>
              </w:rPr>
              <w:t>Beskrivelse</w:t>
            </w:r>
            <w:r w:rsidRPr="00993C68">
              <w:rPr>
                <w:rFonts w:ascii="Open Sans" w:hAnsi="Open Sans" w:cs="Open Sans"/>
              </w:rPr>
              <w:t> 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F3ED1" w:rsidR="00925699" w:rsidRDefault="00925699" w14:paraId="66C16E03" w14:textId="77777777">
            <w:pPr>
              <w:spacing w:line="240" w:lineRule="auto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Krav-type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993C68" w:rsidR="00925699" w:rsidRDefault="00925699" w14:paraId="25A6652C" w14:textId="77777777">
            <w:pPr>
              <w:spacing w:line="240" w:lineRule="auto"/>
              <w:textAlignment w:val="baseline"/>
              <w:rPr>
                <w:rFonts w:ascii="Open Sans" w:hAnsi="Open Sans" w:cs="Open Sans"/>
                <w:b/>
                <w:bCs/>
              </w:rPr>
            </w:pPr>
            <w:r w:rsidRPr="002F3ED1">
              <w:rPr>
                <w:b/>
                <w:bCs/>
              </w:rPr>
              <w:t>Oppfylt (ja/nei</w:t>
            </w:r>
            <w:r>
              <w:rPr>
                <w:b/>
                <w:bCs/>
              </w:rPr>
              <w:t>)</w:t>
            </w: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993C68" w:rsidR="00925699" w:rsidRDefault="00535C9F" w14:paraId="7B841B07" w14:textId="6CAE088C">
            <w:pPr>
              <w:spacing w:line="240" w:lineRule="auto"/>
              <w:textAlignment w:val="baseline"/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H</w:t>
            </w:r>
            <w:r w:rsidRPr="00104F3B" w:rsidR="00925699">
              <w:rPr>
                <w:rFonts w:ascii="Open Sans" w:hAnsi="Open Sans" w:cs="Open Sans"/>
                <w:b/>
                <w:bCs/>
              </w:rPr>
              <w:t>envisning</w:t>
            </w:r>
            <w:r w:rsidR="00925699">
              <w:rPr>
                <w:rFonts w:ascii="Open Sans" w:hAnsi="Open Sans" w:cs="Open Sans"/>
                <w:b/>
                <w:bCs/>
              </w:rPr>
              <w:t xml:space="preserve"> (avsnitt nr. eller sidetall)</w:t>
            </w:r>
            <w:r w:rsidRPr="00104F3B" w:rsidR="00925699">
              <w:rPr>
                <w:rFonts w:ascii="Open Sans" w:hAnsi="Open Sans" w:cs="Open Sans"/>
                <w:b/>
                <w:bCs/>
              </w:rPr>
              <w:t xml:space="preserve"> til </w:t>
            </w:r>
            <w:r w:rsidR="00925699">
              <w:rPr>
                <w:rFonts w:ascii="Open Sans" w:hAnsi="Open Sans" w:cs="Open Sans"/>
                <w:b/>
                <w:bCs/>
              </w:rPr>
              <w:t xml:space="preserve">hvor i </w:t>
            </w:r>
            <w:r w:rsidRPr="00104F3B" w:rsidR="00925699">
              <w:rPr>
                <w:rFonts w:ascii="Open Sans" w:hAnsi="Open Sans" w:cs="Open Sans"/>
                <w:b/>
                <w:bCs/>
              </w:rPr>
              <w:t xml:space="preserve">leverandørens </w:t>
            </w:r>
            <w:r w:rsidR="00925699">
              <w:rPr>
                <w:rFonts w:ascii="Open Sans" w:hAnsi="Open Sans" w:cs="Open Sans"/>
                <w:b/>
                <w:bCs/>
              </w:rPr>
              <w:t>tilbud</w:t>
            </w:r>
            <w:r w:rsidRPr="00104F3B" w:rsidR="00925699">
              <w:rPr>
                <w:rFonts w:ascii="Open Sans" w:hAnsi="Open Sans" w:cs="Open Sans"/>
                <w:b/>
                <w:bCs/>
              </w:rPr>
              <w:t> </w:t>
            </w:r>
            <w:r w:rsidR="00925699">
              <w:rPr>
                <w:rFonts w:ascii="Open Sans" w:hAnsi="Open Sans" w:cs="Open Sans"/>
                <w:b/>
                <w:bCs/>
              </w:rPr>
              <w:t>kravet besvares</w:t>
            </w:r>
          </w:p>
        </w:tc>
      </w:tr>
      <w:tr w:rsidRPr="00993C68" w:rsidR="00CE4483" w:rsidTr="00FC7D9A" w14:paraId="72090D79" w14:textId="77777777">
        <w:trPr>
          <w:trHeight w:val="300"/>
        </w:trPr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348BC" w:rsidR="00CE4483" w:rsidP="00CE4483" w:rsidRDefault="00205F78" w14:paraId="524DD875" w14:textId="2873C95F">
            <w:pPr>
              <w:spacing w:line="240" w:lineRule="auto"/>
              <w:jc w:val="center"/>
              <w:textAlignment w:val="baseline"/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1</w:t>
            </w:r>
          </w:p>
        </w:tc>
        <w:tc>
          <w:tcPr>
            <w:tcW w:w="5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925699" w:rsidR="00CE4483" w:rsidP="00CE4483" w:rsidRDefault="00943411" w14:paraId="0F75E61C" w14:textId="5FAF18F1">
            <w:pPr>
              <w:spacing w:line="240" w:lineRule="auto"/>
              <w:textAlignment w:val="baseline"/>
              <w:rPr>
                <w:rFonts w:ascii="Open Sans" w:hAnsi="Open Sans" w:cs="Open Sans"/>
                <w:highlight w:val="yellow"/>
              </w:rPr>
            </w:pPr>
            <w:r>
              <w:t xml:space="preserve">Tilbyder skal </w:t>
            </w:r>
            <w:r w:rsidR="00873946">
              <w:t>lage en</w:t>
            </w:r>
            <w:r>
              <w:t xml:space="preserve"> oppsummering av dagens kunnskapsgrunnlag når det gjelder forekomst av makro- og mesoplast i jord (dvs. plast større enn 5 mm) og miljøpåvirkning av dette.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CE4483" w:rsidP="00CE4483" w:rsidRDefault="00CE4483" w14:paraId="39097F56" w14:textId="77777777">
            <w:pPr>
              <w:spacing w:line="240" w:lineRule="auto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F3ED1" w:rsidR="00CE4483" w:rsidP="00CE4483" w:rsidRDefault="00CE4483" w14:paraId="3C66E4CD" w14:textId="77777777">
            <w:pPr>
              <w:spacing w:line="240" w:lineRule="auto"/>
              <w:textAlignment w:val="baseline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104F3B" w:rsidR="00CE4483" w:rsidP="00CE4483" w:rsidRDefault="00CE4483" w14:paraId="52646F27" w14:textId="77777777">
            <w:pPr>
              <w:spacing w:line="240" w:lineRule="auto"/>
              <w:textAlignment w:val="baseline"/>
              <w:rPr>
                <w:rFonts w:ascii="Open Sans" w:hAnsi="Open Sans" w:cs="Open Sans"/>
                <w:b/>
                <w:bCs/>
              </w:rPr>
            </w:pPr>
          </w:p>
        </w:tc>
      </w:tr>
      <w:tr w:rsidRPr="00993C68" w:rsidR="00CE4483" w:rsidTr="00FC7D9A" w14:paraId="0C26A20C" w14:textId="77777777">
        <w:trPr>
          <w:trHeight w:val="300"/>
        </w:trPr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348BC" w:rsidR="00CE4483" w:rsidP="00CE4483" w:rsidRDefault="00205F78" w14:paraId="6056C0C8" w14:textId="2EA87BB0">
            <w:pPr>
              <w:spacing w:line="240" w:lineRule="auto"/>
              <w:jc w:val="center"/>
              <w:textAlignment w:val="baseline"/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2</w:t>
            </w:r>
          </w:p>
        </w:tc>
        <w:tc>
          <w:tcPr>
            <w:tcW w:w="5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97BEB" w:rsidR="00CE4483" w:rsidP="00CE4483" w:rsidRDefault="00BB6477" w14:paraId="7B2EB329" w14:textId="773ED564">
            <w:pPr>
              <w:spacing w:line="240" w:lineRule="auto"/>
              <w:textAlignment w:val="baseline"/>
              <w:rPr>
                <w:rFonts w:ascii="Open Sans" w:hAnsi="Open Sans" w:cs="Open Sans"/>
                <w:b/>
                <w:bCs/>
              </w:rPr>
            </w:pPr>
            <w:r>
              <w:t>Basert på resultatene fra kunnskapsoppsummeringen skal tilbyder lage forslag til et kartleggingsprosjekt for kartlegging av makro- og mesoplast i jord i Norge.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CE4483" w:rsidP="00CE4483" w:rsidRDefault="00CE4483" w14:paraId="499C2B6C" w14:textId="77777777">
            <w:pPr>
              <w:spacing w:line="240" w:lineRule="auto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F3ED1" w:rsidR="00CE4483" w:rsidP="00CE4483" w:rsidRDefault="00CE4483" w14:paraId="073AAE12" w14:textId="77777777">
            <w:pPr>
              <w:spacing w:line="240" w:lineRule="auto"/>
              <w:textAlignment w:val="baseline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104F3B" w:rsidR="00CE4483" w:rsidP="00CE4483" w:rsidRDefault="00CE4483" w14:paraId="7134A83A" w14:textId="77777777">
            <w:pPr>
              <w:spacing w:line="240" w:lineRule="auto"/>
              <w:textAlignment w:val="baseline"/>
              <w:rPr>
                <w:rFonts w:ascii="Open Sans" w:hAnsi="Open Sans" w:cs="Open Sans"/>
                <w:b/>
                <w:bCs/>
              </w:rPr>
            </w:pPr>
          </w:p>
        </w:tc>
      </w:tr>
      <w:tr w:rsidRPr="00993C68" w:rsidR="00CE4483" w:rsidTr="00FC7D9A" w14:paraId="18C7932F" w14:textId="77777777">
        <w:trPr>
          <w:trHeight w:val="300"/>
        </w:trPr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348BC" w:rsidR="00CE4483" w:rsidP="00CE4483" w:rsidRDefault="00205F78" w14:paraId="41236C45" w14:textId="12A206DE">
            <w:pPr>
              <w:spacing w:line="240" w:lineRule="auto"/>
              <w:jc w:val="center"/>
              <w:textAlignment w:val="baseline"/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3</w:t>
            </w:r>
          </w:p>
        </w:tc>
        <w:tc>
          <w:tcPr>
            <w:tcW w:w="5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321C64" w:rsidR="00CE4483" w:rsidP="00CE4483" w:rsidRDefault="00766F37" w14:paraId="06FD589B" w14:textId="6E21B5C0">
            <w:pPr>
              <w:spacing w:line="240" w:lineRule="auto"/>
              <w:textAlignment w:val="baseline"/>
              <w:rPr>
                <w:rFonts w:ascii="Open Sans" w:hAnsi="Open Sans" w:cs="Open Sans"/>
              </w:rPr>
            </w:pPr>
            <w:r>
              <w:rPr>
                <w:rFonts w:cs="Arial"/>
              </w:rPr>
              <w:t xml:space="preserve">Tilbyder skal levere en </w:t>
            </w:r>
            <w:proofErr w:type="spellStart"/>
            <w:r w:rsidRPr="00734DD1">
              <w:rPr>
                <w:rFonts w:cs="Arial"/>
              </w:rPr>
              <w:t>pdf</w:t>
            </w:r>
            <w:proofErr w:type="spellEnd"/>
            <w:r w:rsidRPr="00734DD1">
              <w:rPr>
                <w:rFonts w:cs="Arial"/>
              </w:rPr>
              <w:t>-rapport</w:t>
            </w:r>
            <w:r w:rsidR="00FB6C29">
              <w:rPr>
                <w:rFonts w:cs="Arial"/>
              </w:rPr>
              <w:t xml:space="preserve"> som inneholder</w:t>
            </w:r>
            <w:r w:rsidR="00E3424D">
              <w:rPr>
                <w:rFonts w:cs="Arial"/>
              </w:rPr>
              <w:t xml:space="preserve"> en </w:t>
            </w:r>
            <w:r w:rsidRPr="00734DD1">
              <w:rPr>
                <w:rFonts w:cs="Arial"/>
              </w:rPr>
              <w:t>kunnskapsoppsummering</w:t>
            </w:r>
            <w:r w:rsidR="00563399">
              <w:rPr>
                <w:rFonts w:cs="Arial"/>
              </w:rPr>
              <w:t xml:space="preserve"> om</w:t>
            </w:r>
            <w:r w:rsidR="005A42AA">
              <w:rPr>
                <w:rFonts w:cs="Arial"/>
              </w:rPr>
              <w:t xml:space="preserve"> fore</w:t>
            </w:r>
            <w:r w:rsidR="00AE2021">
              <w:rPr>
                <w:rFonts w:cs="Arial"/>
              </w:rPr>
              <w:t>komst og miljøpåvirkni</w:t>
            </w:r>
            <w:r w:rsidR="00EA4A13">
              <w:rPr>
                <w:rFonts w:cs="Arial"/>
              </w:rPr>
              <w:t>n</w:t>
            </w:r>
            <w:r w:rsidR="00AD1D48">
              <w:rPr>
                <w:rFonts w:cs="Arial"/>
              </w:rPr>
              <w:t>g</w:t>
            </w:r>
            <w:r w:rsidR="00AE2021">
              <w:rPr>
                <w:rFonts w:cs="Arial"/>
              </w:rPr>
              <w:t xml:space="preserve"> a</w:t>
            </w:r>
            <w:r w:rsidR="00AD1D48">
              <w:rPr>
                <w:rFonts w:cs="Arial"/>
              </w:rPr>
              <w:t>v</w:t>
            </w:r>
            <w:r w:rsidR="00AE2021">
              <w:rPr>
                <w:rFonts w:cs="Arial"/>
              </w:rPr>
              <w:t xml:space="preserve"> makro- og mesoplast i jord, </w:t>
            </w:r>
            <w:r w:rsidR="00AD1D48">
              <w:rPr>
                <w:rFonts w:cs="Arial"/>
              </w:rPr>
              <w:t xml:space="preserve">og </w:t>
            </w:r>
            <w:r w:rsidR="00AE2021">
              <w:t>forslag til et kartleggingsprosjekt for kartlegging av makro- og mesoplast i jord i Norge.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CE4483" w:rsidP="00CE4483" w:rsidRDefault="00CE4483" w14:paraId="403CD500" w14:textId="77777777">
            <w:pPr>
              <w:spacing w:line="240" w:lineRule="auto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F3ED1" w:rsidR="00CE4483" w:rsidP="00CE4483" w:rsidRDefault="00CE4483" w14:paraId="78C43EA8" w14:textId="77777777">
            <w:pPr>
              <w:spacing w:line="240" w:lineRule="auto"/>
              <w:textAlignment w:val="baseline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104F3B" w:rsidR="00CE4483" w:rsidP="00CE4483" w:rsidRDefault="00CE4483" w14:paraId="1BA4B52F" w14:textId="77777777">
            <w:pPr>
              <w:spacing w:line="240" w:lineRule="auto"/>
              <w:textAlignment w:val="baseline"/>
              <w:rPr>
                <w:rFonts w:ascii="Open Sans" w:hAnsi="Open Sans" w:cs="Open Sans"/>
                <w:b/>
                <w:bCs/>
              </w:rPr>
            </w:pPr>
          </w:p>
        </w:tc>
      </w:tr>
      <w:tr w:rsidRPr="00993C68" w:rsidR="008350F3" w:rsidTr="00FC7D9A" w14:paraId="6EBEF03E" w14:textId="77777777">
        <w:trPr>
          <w:trHeight w:val="300"/>
        </w:trPr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8350F3" w:rsidP="00CE4483" w:rsidRDefault="008350F3" w14:paraId="51AAC528" w14:textId="63C5EFF1">
            <w:pPr>
              <w:spacing w:line="240" w:lineRule="auto"/>
              <w:jc w:val="center"/>
              <w:textAlignment w:val="baseline"/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4</w:t>
            </w:r>
          </w:p>
        </w:tc>
        <w:tc>
          <w:tcPr>
            <w:tcW w:w="5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8350F3" w:rsidP="00CE4483" w:rsidRDefault="008350F3" w14:paraId="1F5A6B05" w14:textId="10D7A6FA">
            <w:pPr>
              <w:spacing w:line="240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Tilbyder skal levere en Excel-fil med e</w:t>
            </w:r>
            <w:r w:rsidR="00C23FF1">
              <w:rPr>
                <w:rFonts w:cs="Arial"/>
              </w:rPr>
              <w:t>t</w:t>
            </w:r>
            <w:r>
              <w:rPr>
                <w:rFonts w:cs="Arial"/>
              </w:rPr>
              <w:t xml:space="preserve"> tentativ</w:t>
            </w:r>
            <w:r w:rsidR="00C23FF1">
              <w:rPr>
                <w:rFonts w:cs="Arial"/>
              </w:rPr>
              <w:t>t</w:t>
            </w:r>
            <w:r>
              <w:rPr>
                <w:rFonts w:cs="Arial"/>
              </w:rPr>
              <w:t xml:space="preserve"> budsjett for </w:t>
            </w:r>
            <w:r w:rsidR="00147F48">
              <w:rPr>
                <w:rFonts w:cs="Arial"/>
              </w:rPr>
              <w:t>forslag</w:t>
            </w:r>
            <w:r w:rsidR="00023697">
              <w:rPr>
                <w:rFonts w:cs="Arial"/>
              </w:rPr>
              <w:t>et</w:t>
            </w:r>
            <w:r w:rsidR="00147F48">
              <w:rPr>
                <w:rFonts w:cs="Arial"/>
              </w:rPr>
              <w:t xml:space="preserve"> til kartleggingsprosjekt.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8350F3" w:rsidP="00CE4483" w:rsidRDefault="007A2F30" w14:paraId="6AC87056" w14:textId="408D658C">
            <w:pPr>
              <w:spacing w:line="240" w:lineRule="auto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F3ED1" w:rsidR="008350F3" w:rsidP="00CE4483" w:rsidRDefault="008350F3" w14:paraId="268A850F" w14:textId="77777777">
            <w:pPr>
              <w:spacing w:line="240" w:lineRule="auto"/>
              <w:textAlignment w:val="baseline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104F3B" w:rsidR="008350F3" w:rsidP="00CE4483" w:rsidRDefault="008350F3" w14:paraId="2B1F66FE" w14:textId="77777777">
            <w:pPr>
              <w:spacing w:line="240" w:lineRule="auto"/>
              <w:textAlignment w:val="baseline"/>
              <w:rPr>
                <w:rFonts w:ascii="Open Sans" w:hAnsi="Open Sans" w:cs="Open Sans"/>
                <w:b/>
                <w:bCs/>
              </w:rPr>
            </w:pPr>
          </w:p>
        </w:tc>
      </w:tr>
    </w:tbl>
    <w:p w:rsidR="00165020" w:rsidP="00124192" w:rsidRDefault="00165020" w14:paraId="7A11123B" w14:textId="77777777">
      <w:pPr>
        <w:pStyle w:val="Overskrift1"/>
        <w:numPr>
          <w:ilvl w:val="0"/>
          <w:numId w:val="10"/>
        </w:numPr>
        <w:spacing w:before="480" w:after="120"/>
        <w:rPr>
          <w:bCs w:val="0"/>
        </w:rPr>
      </w:pPr>
      <w:bookmarkStart w:name="_Toc56364284" w:id="20"/>
      <w:bookmarkStart w:name="_Toc232077801" w:id="21"/>
      <w:r w:rsidRPr="00165020">
        <w:rPr>
          <w:bCs w:val="0"/>
        </w:rPr>
        <w:t>Innhold i leveransen</w:t>
      </w:r>
      <w:bookmarkEnd w:id="21"/>
    </w:p>
    <w:p w:rsidR="006B3735" w:rsidP="001E58AF" w:rsidRDefault="006B3735" w14:paraId="6542E60E" w14:textId="1BAB51A9">
      <w:pPr>
        <w:pStyle w:val="Overskrift2"/>
        <w:numPr>
          <w:ilvl w:val="1"/>
          <w:numId w:val="10"/>
        </w:numPr>
        <w:spacing w:before="240"/>
      </w:pPr>
      <w:bookmarkStart w:name="_Toc232077802" w:id="22"/>
      <w:r>
        <w:t>Kunnskaps</w:t>
      </w:r>
      <w:r w:rsidR="000149C9">
        <w:t>oppsummering</w:t>
      </w:r>
      <w:bookmarkEnd w:id="22"/>
    </w:p>
    <w:p w:rsidR="00E642B1" w:rsidP="00AB2E56" w:rsidRDefault="00651DB1" w14:paraId="7F646D91" w14:textId="659A0C49">
      <w:r>
        <w:t>V</w:t>
      </w:r>
      <w:r w:rsidR="00AB2E56">
        <w:t xml:space="preserve">i </w:t>
      </w:r>
      <w:r>
        <w:t xml:space="preserve">ønsker </w:t>
      </w:r>
      <w:r w:rsidR="00AB2E56">
        <w:t xml:space="preserve">en oppsummering </w:t>
      </w:r>
      <w:r w:rsidR="00943411">
        <w:t>av</w:t>
      </w:r>
      <w:r w:rsidR="00AB2E56">
        <w:t xml:space="preserve"> </w:t>
      </w:r>
      <w:r w:rsidR="00273B22">
        <w:t>dagens kunnskapsgrunnlag</w:t>
      </w:r>
      <w:r w:rsidR="00AB2E56">
        <w:t xml:space="preserve"> </w:t>
      </w:r>
      <w:r w:rsidR="00A135BF">
        <w:t xml:space="preserve">når det gjelder forekomst av </w:t>
      </w:r>
      <w:r w:rsidR="00C87CC5">
        <w:t>makro- og meso</w:t>
      </w:r>
      <w:r w:rsidR="00AB2E56">
        <w:t xml:space="preserve">plast i jord </w:t>
      </w:r>
      <w:r w:rsidR="00C87CC5">
        <w:t xml:space="preserve">(dvs. </w:t>
      </w:r>
      <w:r w:rsidR="00E642B1">
        <w:t xml:space="preserve">plast større enn 5 mm) </w:t>
      </w:r>
      <w:r w:rsidR="00AB2E56">
        <w:t>og miljøpåvirkning</w:t>
      </w:r>
      <w:r w:rsidR="00E642B1">
        <w:t xml:space="preserve"> av de</w:t>
      </w:r>
      <w:r w:rsidR="000627ED">
        <w:t>tt</w:t>
      </w:r>
      <w:r w:rsidR="00E642B1">
        <w:t>e</w:t>
      </w:r>
      <w:r w:rsidR="00AB2E56">
        <w:t xml:space="preserve">. </w:t>
      </w:r>
      <w:r w:rsidR="00654E21">
        <w:t xml:space="preserve">Oppsummeringen skal </w:t>
      </w:r>
      <w:r w:rsidR="00AE6039">
        <w:t xml:space="preserve">begrense seg til </w:t>
      </w:r>
      <w:r w:rsidR="005C1814">
        <w:t xml:space="preserve">studier </w:t>
      </w:r>
      <w:r w:rsidR="00261D50">
        <w:t>med</w:t>
      </w:r>
      <w:r w:rsidR="005C1814">
        <w:t xml:space="preserve"> overføringsverdi til norske forhold. </w:t>
      </w:r>
    </w:p>
    <w:p w:rsidR="00AB2E56" w:rsidP="00AB2E56" w:rsidRDefault="00AB2E56" w14:paraId="09AE8FE8" w14:textId="1DBCBDDF">
      <w:r>
        <w:br/>
      </w:r>
      <w:r w:rsidR="00651DB1">
        <w:t>Rapporten skal o</w:t>
      </w:r>
      <w:r>
        <w:t>ppsummere eksisterende kunnskap om:</w:t>
      </w:r>
    </w:p>
    <w:p w:rsidR="00690A81" w:rsidP="00690A81" w:rsidRDefault="00AB2E56" w14:paraId="593D1955" w14:textId="1F9ADE11">
      <w:pPr>
        <w:pStyle w:val="Listeavsnitt"/>
        <w:numPr>
          <w:ilvl w:val="0"/>
          <w:numId w:val="48"/>
        </w:numPr>
        <w:spacing w:after="160" w:line="278" w:lineRule="auto"/>
      </w:pPr>
      <w:r>
        <w:t>forekomst av plast</w:t>
      </w:r>
      <w:r w:rsidDel="00203D53">
        <w:t xml:space="preserve"> </w:t>
      </w:r>
      <w:r>
        <w:t>i jord</w:t>
      </w:r>
    </w:p>
    <w:p w:rsidR="00690A81" w:rsidP="00690A81" w:rsidRDefault="00AB2E56" w14:paraId="0A04DC3F" w14:textId="77777777">
      <w:pPr>
        <w:pStyle w:val="Listeavsnitt"/>
        <w:numPr>
          <w:ilvl w:val="0"/>
          <w:numId w:val="48"/>
        </w:numPr>
        <w:spacing w:after="160" w:line="278" w:lineRule="auto"/>
      </w:pPr>
      <w:r>
        <w:t>relevante kilder og transportveier</w:t>
      </w:r>
    </w:p>
    <w:p w:rsidR="00AB2E56" w:rsidP="00690A81" w:rsidRDefault="00AB2E56" w14:paraId="4C689A5D" w14:textId="354743E8">
      <w:pPr>
        <w:pStyle w:val="Listeavsnitt"/>
        <w:numPr>
          <w:ilvl w:val="0"/>
          <w:numId w:val="48"/>
        </w:numPr>
        <w:spacing w:after="160" w:line="278" w:lineRule="auto"/>
      </w:pPr>
      <w:r>
        <w:t>effekter på jordmiljø og jordhelse</w:t>
      </w:r>
    </w:p>
    <w:p w:rsidR="00257EB8" w:rsidP="00AB2E56" w:rsidRDefault="00AB2E56" w14:paraId="0460413A" w14:textId="75D46D46">
      <w:r>
        <w:t>Vi ønsker også</w:t>
      </w:r>
      <w:r w:rsidDel="008528E2">
        <w:t xml:space="preserve"> </w:t>
      </w:r>
      <w:r>
        <w:t xml:space="preserve">en gjennomgang av eksisterende metodikk for </w:t>
      </w:r>
      <w:r w:rsidR="00A14E2B">
        <w:t>representativ</w:t>
      </w:r>
      <w:r>
        <w:t xml:space="preserve"> prøvetaking og analyse av makro</w:t>
      </w:r>
      <w:r w:rsidR="00261D50">
        <w:t>- og meso</w:t>
      </w:r>
      <w:r>
        <w:t>plast</w:t>
      </w:r>
      <w:r w:rsidR="000C3884">
        <w:t xml:space="preserve"> i jord</w:t>
      </w:r>
      <w:r w:rsidR="001E1ADE">
        <w:t>,</w:t>
      </w:r>
      <w:r w:rsidDel="00261D50">
        <w:t xml:space="preserve"> </w:t>
      </w:r>
      <w:r w:rsidDel="00D37E69">
        <w:t xml:space="preserve">og </w:t>
      </w:r>
      <w:r w:rsidR="00A3202A">
        <w:t>hvilke</w:t>
      </w:r>
      <w:r w:rsidR="00BE5739">
        <w:t xml:space="preserve"> </w:t>
      </w:r>
      <w:r w:rsidR="00A3202A">
        <w:t>parametere</w:t>
      </w:r>
      <w:r w:rsidR="003A2CDF">
        <w:t xml:space="preserve"> som </w:t>
      </w:r>
      <w:r w:rsidR="001E0EE3">
        <w:t xml:space="preserve">kan være </w:t>
      </w:r>
      <w:r w:rsidR="003A2CDF">
        <w:t xml:space="preserve">aktuelle </w:t>
      </w:r>
      <w:r w:rsidR="00F13BEE">
        <w:t>å undersøke</w:t>
      </w:r>
      <w:r w:rsidR="001E0EE3">
        <w:t>, eksempelvis</w:t>
      </w:r>
      <w:r w:rsidR="00F13BEE">
        <w:t xml:space="preserve">: </w:t>
      </w:r>
      <w:r w:rsidDel="00D37E69">
        <w:t xml:space="preserve"> </w:t>
      </w:r>
    </w:p>
    <w:p w:rsidRPr="009811FF" w:rsidR="00AB2E56" w:rsidP="00690A81" w:rsidRDefault="00EF6C0F" w14:paraId="0DEA1F62" w14:textId="34A474B2">
      <w:pPr>
        <w:pStyle w:val="Listeavsnitt"/>
        <w:numPr>
          <w:ilvl w:val="0"/>
          <w:numId w:val="48"/>
        </w:numPr>
        <w:spacing w:after="160" w:line="278" w:lineRule="auto"/>
      </w:pPr>
      <w:r>
        <w:t>vekt/</w:t>
      </w:r>
      <w:r w:rsidRPr="009811FF" w:rsidR="00AB2E56">
        <w:t xml:space="preserve">masse plast (f.eks. </w:t>
      </w:r>
      <w:r w:rsidR="00AB2E56">
        <w:t>m</w:t>
      </w:r>
      <w:r w:rsidRPr="009811FF" w:rsidR="00AB2E56">
        <w:t>g/kg tørrstoff eller g/m²)</w:t>
      </w:r>
    </w:p>
    <w:p w:rsidRPr="009811FF" w:rsidR="00AB2E56" w:rsidP="00690A81" w:rsidRDefault="00AB2E56" w14:paraId="69C2AE51" w14:textId="07D3AC73">
      <w:pPr>
        <w:pStyle w:val="Listeavsnitt"/>
        <w:numPr>
          <w:ilvl w:val="0"/>
          <w:numId w:val="48"/>
        </w:numPr>
        <w:spacing w:after="160" w:line="278" w:lineRule="auto"/>
      </w:pPr>
      <w:r w:rsidRPr="009811FF">
        <w:t xml:space="preserve">antall </w:t>
      </w:r>
    </w:p>
    <w:p w:rsidR="00AB2E56" w:rsidP="00D37E69" w:rsidRDefault="00AB2E56" w14:paraId="4373368D" w14:textId="0F252613">
      <w:pPr>
        <w:pStyle w:val="Listeavsnitt"/>
        <w:numPr>
          <w:ilvl w:val="0"/>
          <w:numId w:val="48"/>
        </w:numPr>
        <w:spacing w:after="160" w:line="278" w:lineRule="auto"/>
      </w:pPr>
      <w:r w:rsidRPr="009811FF">
        <w:t>kategorisering (</w:t>
      </w:r>
      <w:r w:rsidR="00F423CD">
        <w:t>gjenstand, kilde</w:t>
      </w:r>
      <w:r w:rsidRPr="009811FF">
        <w:t>)</w:t>
      </w:r>
    </w:p>
    <w:p w:rsidR="005810E7" w:rsidP="00AB2E56" w:rsidRDefault="005810E7" w14:paraId="5C33A842" w14:textId="77777777"/>
    <w:p w:rsidR="00AB2E56" w:rsidP="00AB2E56" w:rsidRDefault="00AB2E56" w14:paraId="3600905F" w14:textId="77777777">
      <w:r>
        <w:t>Vi ønsker også en vurdering av nytten ved:</w:t>
      </w:r>
    </w:p>
    <w:p w:rsidR="00AB2E56" w:rsidP="00690A81" w:rsidRDefault="00AB2E56" w14:paraId="4EAF5B7C" w14:textId="77777777">
      <w:pPr>
        <w:pStyle w:val="Listeavsnitt"/>
        <w:numPr>
          <w:ilvl w:val="0"/>
          <w:numId w:val="48"/>
        </w:numPr>
        <w:spacing w:after="160" w:line="278" w:lineRule="auto"/>
      </w:pPr>
      <w:r w:rsidRPr="009811FF">
        <w:t>polymeridentifisering (f.eks. FTIR/</w:t>
      </w:r>
      <w:proofErr w:type="spellStart"/>
      <w:r w:rsidRPr="009811FF">
        <w:t>Raman</w:t>
      </w:r>
      <w:proofErr w:type="spellEnd"/>
      <w:r w:rsidRPr="009811FF">
        <w:t>)</w:t>
      </w:r>
    </w:p>
    <w:p w:rsidRPr="00735717" w:rsidR="00AB2E56" w:rsidP="00690A81" w:rsidRDefault="00AB2E56" w14:paraId="38558F1F" w14:textId="032AEAB9">
      <w:pPr>
        <w:pStyle w:val="Listeavsnitt"/>
        <w:numPr>
          <w:ilvl w:val="0"/>
          <w:numId w:val="48"/>
        </w:numPr>
        <w:spacing w:after="160" w:line="278" w:lineRule="auto"/>
        <w:rPr>
          <w:lang w:val="nn-NO"/>
        </w:rPr>
      </w:pPr>
      <w:r w:rsidRPr="00735717">
        <w:rPr>
          <w:lang w:val="nn-NO"/>
        </w:rPr>
        <w:t xml:space="preserve">relevante </w:t>
      </w:r>
      <w:proofErr w:type="spellStart"/>
      <w:r w:rsidRPr="00735717">
        <w:rPr>
          <w:lang w:val="nn-NO"/>
        </w:rPr>
        <w:t>støtteparametere</w:t>
      </w:r>
      <w:proofErr w:type="spellEnd"/>
      <w:r w:rsidRPr="00735717">
        <w:rPr>
          <w:lang w:val="nn-NO"/>
        </w:rPr>
        <w:t xml:space="preserve"> (organisk </w:t>
      </w:r>
      <w:proofErr w:type="spellStart"/>
      <w:r w:rsidRPr="00735717">
        <w:rPr>
          <w:lang w:val="nn-NO"/>
        </w:rPr>
        <w:t>innhold</w:t>
      </w:r>
      <w:proofErr w:type="spellEnd"/>
      <w:r w:rsidRPr="00735717">
        <w:rPr>
          <w:lang w:val="nn-NO"/>
        </w:rPr>
        <w:t>, porøsitet, m.m.)</w:t>
      </w:r>
    </w:p>
    <w:p w:rsidRPr="00690A81" w:rsidR="005E1F30" w:rsidP="00690A81" w:rsidRDefault="00522F83" w14:paraId="105642A6" w14:textId="0F528F5F">
      <w:pPr>
        <w:pStyle w:val="Listeavsnitt"/>
        <w:numPr>
          <w:ilvl w:val="0"/>
          <w:numId w:val="48"/>
        </w:numPr>
        <w:spacing w:after="160" w:line="278" w:lineRule="auto"/>
      </w:pPr>
      <w:r>
        <w:t>parameter</w:t>
      </w:r>
      <w:r w:rsidR="003C66E6">
        <w:t>e</w:t>
      </w:r>
      <w:r>
        <w:t xml:space="preserve"> for måling av </w:t>
      </w:r>
      <w:r w:rsidR="005E1F30">
        <w:t>effekt</w:t>
      </w:r>
      <w:r>
        <w:t xml:space="preserve"> på jordmiljø og jordhelse</w:t>
      </w:r>
      <w:r w:rsidR="00805C68">
        <w:t>, dersom slike finnes</w:t>
      </w:r>
    </w:p>
    <w:p w:rsidR="001F0FC6" w:rsidP="00542A33" w:rsidRDefault="001F0FC6" w14:paraId="2F3871AA" w14:textId="7E77402D">
      <w:pPr>
        <w:pStyle w:val="Overskrift2"/>
        <w:numPr>
          <w:ilvl w:val="1"/>
          <w:numId w:val="10"/>
        </w:numPr>
        <w:spacing w:before="240"/>
      </w:pPr>
      <w:bookmarkStart w:name="_Toc232077803" w:id="23"/>
      <w:r>
        <w:t xml:space="preserve">Forslag til </w:t>
      </w:r>
      <w:r w:rsidR="0032450F">
        <w:t>kartleggings</w:t>
      </w:r>
      <w:r w:rsidR="00E64AA5">
        <w:t>prosjekt</w:t>
      </w:r>
      <w:bookmarkEnd w:id="23"/>
    </w:p>
    <w:p w:rsidRPr="00D33660" w:rsidR="00D33660" w:rsidP="00735717" w:rsidRDefault="00073E96" w14:paraId="488E9DC0" w14:textId="7CD5794D">
      <w:r>
        <w:t>Basert på resultatene fra kunnskapsoppsummeringen skal t</w:t>
      </w:r>
      <w:r w:rsidR="00D33660">
        <w:t xml:space="preserve">ilbyder lage forslag til </w:t>
      </w:r>
      <w:r w:rsidR="00AE6039">
        <w:t>et kartleggingsprosjekt for kartlegging av makro- og mesoplast i jord</w:t>
      </w:r>
      <w:r>
        <w:t xml:space="preserve"> i Norge</w:t>
      </w:r>
      <w:r w:rsidR="00A40C40">
        <w:t>.</w:t>
      </w:r>
      <w:r w:rsidR="00157287">
        <w:t xml:space="preserve"> Miljødirektoratet</w:t>
      </w:r>
      <w:r w:rsidR="00DC2C4A">
        <w:t xml:space="preserve"> planlegger å lyse ut k</w:t>
      </w:r>
      <w:r w:rsidR="007744CA">
        <w:t>artleggingsprosjektet på offentlig anbud</w:t>
      </w:r>
      <w:r w:rsidR="00173CFC">
        <w:t xml:space="preserve"> på et senere tidspunkt. </w:t>
      </w:r>
    </w:p>
    <w:p w:rsidRPr="00735717" w:rsidR="00D2295A" w:rsidP="001F0FC6" w:rsidRDefault="00D2295A" w14:paraId="2C8ADA9A" w14:textId="07B97211">
      <w:pPr>
        <w:pStyle w:val="Overskrift2"/>
        <w:numPr>
          <w:ilvl w:val="2"/>
          <w:numId w:val="10"/>
        </w:numPr>
        <w:spacing w:before="240"/>
        <w:rPr>
          <w:sz w:val="24"/>
          <w:szCs w:val="22"/>
        </w:rPr>
      </w:pPr>
      <w:bookmarkStart w:name="_Toc232077804" w:id="24"/>
      <w:r w:rsidRPr="00735717">
        <w:rPr>
          <w:sz w:val="24"/>
          <w:szCs w:val="22"/>
        </w:rPr>
        <w:t>Lokaliteter og kilder</w:t>
      </w:r>
      <w:bookmarkEnd w:id="24"/>
    </w:p>
    <w:p w:rsidR="007E0F0C" w:rsidP="007E0F0C" w:rsidRDefault="00F7103D" w14:paraId="2FADB905" w14:textId="23CEBCC8">
      <w:r>
        <w:t xml:space="preserve">Tilbyder skal </w:t>
      </w:r>
      <w:r w:rsidR="005A3AAB">
        <w:t>f</w:t>
      </w:r>
      <w:r w:rsidRPr="00E6521A" w:rsidR="005A3AAB">
        <w:t>oreslå hvilke</w:t>
      </w:r>
      <w:r w:rsidRPr="00E6521A" w:rsidDel="00785092" w:rsidR="005A3AAB">
        <w:t xml:space="preserve"> </w:t>
      </w:r>
      <w:r w:rsidR="005A3AAB">
        <w:t>t</w:t>
      </w:r>
      <w:r w:rsidRPr="00E6521A" w:rsidR="005A3AAB">
        <w:t xml:space="preserve">yper lokaliteter som bør inngå i </w:t>
      </w:r>
      <w:r w:rsidR="003B0B33">
        <w:t xml:space="preserve">kartleggingen </w:t>
      </w:r>
      <w:r w:rsidR="005A3AAB">
        <w:t xml:space="preserve">og </w:t>
      </w:r>
      <w:r w:rsidR="00113CB3">
        <w:t>h</w:t>
      </w:r>
      <w:r w:rsidR="00DB7AAE">
        <w:t>vilke</w:t>
      </w:r>
      <w:r w:rsidRPr="00E6521A" w:rsidR="005A3AAB">
        <w:t xml:space="preserve"> kilder </w:t>
      </w:r>
      <w:r w:rsidR="00BD1844">
        <w:t xml:space="preserve">som </w:t>
      </w:r>
      <w:r w:rsidR="00855342">
        <w:t xml:space="preserve">bør </w:t>
      </w:r>
      <w:r w:rsidR="00BD1844">
        <w:t xml:space="preserve">dekkes </w:t>
      </w:r>
      <w:r w:rsidRPr="00E6521A" w:rsidR="005A3AAB">
        <w:t>(f.eks. landbruk, marin tilførsel, avfall</w:t>
      </w:r>
      <w:r w:rsidR="005A3AAB">
        <w:t xml:space="preserve"> fra massehåndtering m.m.</w:t>
      </w:r>
      <w:r w:rsidRPr="00E6521A" w:rsidR="005A3AAB">
        <w:t>)</w:t>
      </w:r>
      <w:r w:rsidR="00F361FF">
        <w:t xml:space="preserve"> og</w:t>
      </w:r>
      <w:r w:rsidR="00373E4A">
        <w:t xml:space="preserve"> ut fra dette</w:t>
      </w:r>
      <w:r w:rsidR="00F361FF">
        <w:t xml:space="preserve"> komme med et </w:t>
      </w:r>
      <w:r w:rsidR="003F6B47">
        <w:t xml:space="preserve">forslag til stasjonsnett </w:t>
      </w:r>
      <w:r w:rsidR="007E0F0C">
        <w:t xml:space="preserve">som skal undersøkes i kartleggingsprosjektet. </w:t>
      </w:r>
    </w:p>
    <w:p w:rsidR="00257EB8" w:rsidP="005A3AAB" w:rsidRDefault="00257EB8" w14:paraId="003CDD09" w14:textId="0AA3D1DA"/>
    <w:p w:rsidRPr="00DD5308" w:rsidR="00DD5308" w:rsidP="00DD5308" w:rsidRDefault="007542E5" w14:paraId="6EB559D1" w14:textId="68DEB6F1">
      <w:r>
        <w:t xml:space="preserve">Tilbyder bør begrunne </w:t>
      </w:r>
      <w:r w:rsidR="00BC112C">
        <w:t xml:space="preserve">metodikk for valg av </w:t>
      </w:r>
      <w:r w:rsidRPr="00E6521A" w:rsidR="005A3AAB">
        <w:t>lokaliteter (representativt, gradienter</w:t>
      </w:r>
      <w:r w:rsidR="003F5379">
        <w:t xml:space="preserve"> </w:t>
      </w:r>
      <w:r w:rsidR="005A3AAB">
        <w:t>m.m.</w:t>
      </w:r>
      <w:r w:rsidRPr="00E6521A" w:rsidR="005A3AAB">
        <w:t>)</w:t>
      </w:r>
      <w:r w:rsidR="005A3AAB">
        <w:t xml:space="preserve">. </w:t>
      </w:r>
      <w:r w:rsidR="00984B7F">
        <w:t xml:space="preserve">I dette inngår også </w:t>
      </w:r>
      <w:r w:rsidR="005A3AAB">
        <w:t>en vurdering av</w:t>
      </w:r>
      <w:r w:rsidR="000A54EE">
        <w:t xml:space="preserve"> </w:t>
      </w:r>
      <w:r w:rsidR="00EF10EF">
        <w:t xml:space="preserve">om det bør prioriteres </w:t>
      </w:r>
      <w:r w:rsidR="005A3AAB">
        <w:t xml:space="preserve">hot-spots eller </w:t>
      </w:r>
      <w:proofErr w:type="spellStart"/>
      <w:r w:rsidR="005A3AAB">
        <w:t>bakgrunnsmålinger</w:t>
      </w:r>
      <w:proofErr w:type="spellEnd"/>
      <w:r w:rsidR="00DD5308">
        <w:t xml:space="preserve">, </w:t>
      </w:r>
      <w:r w:rsidRPr="00DD5308" w:rsidR="00DD5308">
        <w:t>og om kartlegging</w:t>
      </w:r>
      <w:r w:rsidR="001425BE">
        <w:t>en</w:t>
      </w:r>
      <w:r w:rsidRPr="00DD5308" w:rsidR="00DD5308">
        <w:t xml:space="preserve"> bør </w:t>
      </w:r>
      <w:proofErr w:type="gramStart"/>
      <w:r w:rsidRPr="00DD5308" w:rsidR="00DD5308">
        <w:t>fokusere</w:t>
      </w:r>
      <w:proofErr w:type="gramEnd"/>
      <w:r w:rsidRPr="00DD5308" w:rsidR="00DD5308">
        <w:t xml:space="preserve"> på nivået av tilførsel, eller den akkumulerte plastmengden</w:t>
      </w:r>
      <w:r w:rsidR="00DD5308">
        <w:t>.</w:t>
      </w:r>
    </w:p>
    <w:p w:rsidR="00AD26D8" w:rsidP="005A3AAB" w:rsidRDefault="00AD26D8" w14:paraId="727F9950" w14:textId="4BDA884A"/>
    <w:p w:rsidRPr="00985C90" w:rsidR="005A3AAB" w:rsidP="005A3AAB" w:rsidRDefault="00984B7F" w14:paraId="0CAD866D" w14:textId="53DDC3E2">
      <w:r>
        <w:t>Tilbyder</w:t>
      </w:r>
      <w:r w:rsidR="005A3AAB">
        <w:t xml:space="preserve"> </w:t>
      </w:r>
      <w:r>
        <w:t xml:space="preserve">bør også </w:t>
      </w:r>
      <w:r w:rsidR="00033B1F">
        <w:t>gjøre</w:t>
      </w:r>
      <w:r w:rsidR="005A3AAB">
        <w:t xml:space="preserve"> en vurdering av </w:t>
      </w:r>
      <w:r w:rsidRPr="00985C90" w:rsidR="005A3AAB">
        <w:t xml:space="preserve">hvilke </w:t>
      </w:r>
      <w:r w:rsidR="00833272">
        <w:t xml:space="preserve">typer lokaliteter </w:t>
      </w:r>
      <w:r w:rsidRPr="00985C90" w:rsidR="005A3AAB">
        <w:t xml:space="preserve">som er best egnet for å: </w:t>
      </w:r>
    </w:p>
    <w:p w:rsidRPr="00985C90" w:rsidR="005A3AAB" w:rsidP="00690A81" w:rsidRDefault="005A3AAB" w14:paraId="780AACE1" w14:textId="7A9EF741">
      <w:pPr>
        <w:pStyle w:val="Listeavsnitt"/>
        <w:numPr>
          <w:ilvl w:val="0"/>
          <w:numId w:val="48"/>
        </w:numPr>
        <w:spacing w:after="160" w:line="278" w:lineRule="auto"/>
      </w:pPr>
      <w:r w:rsidRPr="00985C90">
        <w:t>fange tilførsel</w:t>
      </w:r>
      <w:r>
        <w:t xml:space="preserve"> </w:t>
      </w:r>
      <w:r w:rsidR="00903ED7">
        <w:t xml:space="preserve">og </w:t>
      </w:r>
      <w:r w:rsidRPr="00985C90">
        <w:t>akkumulering</w:t>
      </w:r>
      <w:r>
        <w:t xml:space="preserve"> i jorda</w:t>
      </w:r>
    </w:p>
    <w:p w:rsidRPr="00690A81" w:rsidR="00903ED7" w:rsidP="00903ED7" w:rsidRDefault="00903ED7" w14:paraId="0081F2B4" w14:textId="24DF9051">
      <w:pPr>
        <w:pStyle w:val="Listeavsnitt"/>
        <w:numPr>
          <w:ilvl w:val="0"/>
          <w:numId w:val="48"/>
        </w:numPr>
        <w:spacing w:after="160" w:line="278" w:lineRule="auto"/>
      </w:pPr>
      <w:r>
        <w:t xml:space="preserve">dekke ulike </w:t>
      </w:r>
      <w:r w:rsidRPr="00690A81">
        <w:t xml:space="preserve">kilder </w:t>
      </w:r>
    </w:p>
    <w:p w:rsidR="005A3AAB" w:rsidP="00690A81" w:rsidRDefault="005A3AAB" w14:paraId="4C973729" w14:textId="0C2AFF99">
      <w:pPr>
        <w:pStyle w:val="Listeavsnitt"/>
        <w:numPr>
          <w:ilvl w:val="0"/>
          <w:numId w:val="48"/>
        </w:numPr>
        <w:spacing w:after="160" w:line="278" w:lineRule="auto"/>
      </w:pPr>
      <w:r w:rsidRPr="00985C90">
        <w:t xml:space="preserve">si noe </w:t>
      </w:r>
      <w:r w:rsidR="00067893">
        <w:t xml:space="preserve">om utvikling over tid når det gjelder tilførsler, akkumulering og </w:t>
      </w:r>
      <w:r w:rsidRPr="00985C90">
        <w:t>jordhelse</w:t>
      </w:r>
      <w:r>
        <w:t xml:space="preserve"> </w:t>
      </w:r>
    </w:p>
    <w:p w:rsidRPr="00855342" w:rsidR="00AF2DD5" w:rsidP="00AF2DD5" w:rsidRDefault="00CA7538" w14:paraId="73C739CE" w14:textId="45DBD34B">
      <w:r>
        <w:t>Eksempler på</w:t>
      </w:r>
      <w:r w:rsidRPr="001B1002" w:rsidR="00AF2DD5">
        <w:t xml:space="preserve"> områder som kan inngå </w:t>
      </w:r>
      <w:r w:rsidRPr="001B1002" w:rsidR="00E24CDA">
        <w:t xml:space="preserve">for å fange </w:t>
      </w:r>
      <w:r w:rsidRPr="001B1002" w:rsidR="003F745F">
        <w:t xml:space="preserve">relevante forsøplingskilder </w:t>
      </w:r>
      <w:r w:rsidR="00843458">
        <w:t>kan være</w:t>
      </w:r>
      <w:r w:rsidR="005B3DB5">
        <w:t xml:space="preserve"> </w:t>
      </w:r>
      <w:r w:rsidRPr="001B1002" w:rsidR="003F745F">
        <w:t xml:space="preserve">(listen er ikke </w:t>
      </w:r>
      <w:r w:rsidRPr="00735717" w:rsidR="003F745F">
        <w:t>uttømmende)</w:t>
      </w:r>
      <w:r w:rsidRPr="001B1002" w:rsidR="00AF2DD5">
        <w:t xml:space="preserve">: </w:t>
      </w:r>
    </w:p>
    <w:p w:rsidRPr="001B1002" w:rsidR="005A3AAB" w:rsidP="00690A81" w:rsidRDefault="005A3AAB" w14:paraId="2FE87ABA" w14:textId="77777777">
      <w:pPr>
        <w:pStyle w:val="Listeavsnitt"/>
        <w:numPr>
          <w:ilvl w:val="0"/>
          <w:numId w:val="48"/>
        </w:numPr>
        <w:spacing w:after="160" w:line="278" w:lineRule="auto"/>
      </w:pPr>
      <w:r w:rsidRPr="001B1002">
        <w:t>områder påvirket av avfallsbehandling</w:t>
      </w:r>
    </w:p>
    <w:p w:rsidRPr="00E6521A" w:rsidR="005A3AAB" w:rsidP="00690A81" w:rsidRDefault="005A3AAB" w14:paraId="04B8F2D6" w14:textId="77777777">
      <w:pPr>
        <w:pStyle w:val="Listeavsnitt"/>
        <w:numPr>
          <w:ilvl w:val="0"/>
          <w:numId w:val="48"/>
        </w:numPr>
        <w:spacing w:after="160" w:line="278" w:lineRule="auto"/>
      </w:pPr>
      <w:r w:rsidRPr="00E6521A">
        <w:t>urbane områder og veikanter</w:t>
      </w:r>
    </w:p>
    <w:p w:rsidR="005A3AAB" w:rsidP="00690A81" w:rsidRDefault="005A3AAB" w14:paraId="4648B73C" w14:textId="65C23A62">
      <w:pPr>
        <w:pStyle w:val="Listeavsnitt"/>
        <w:numPr>
          <w:ilvl w:val="0"/>
          <w:numId w:val="48"/>
        </w:numPr>
        <w:spacing w:after="160" w:line="278" w:lineRule="auto"/>
      </w:pPr>
      <w:r w:rsidRPr="00E6521A">
        <w:t>elvebanker</w:t>
      </w:r>
      <w:r w:rsidR="00282129">
        <w:t>, flomsoner</w:t>
      </w:r>
      <w:r w:rsidRPr="00E6521A">
        <w:t xml:space="preserve"> og </w:t>
      </w:r>
      <w:r>
        <w:t>bakevjen på strandsoner</w:t>
      </w:r>
    </w:p>
    <w:p w:rsidRPr="00690A81" w:rsidR="005A3AAB" w:rsidP="00690A81" w:rsidRDefault="00C07794" w14:paraId="6EAA5B2D" w14:textId="5FA0949D">
      <w:pPr>
        <w:pStyle w:val="Listeavsnitt"/>
        <w:numPr>
          <w:ilvl w:val="0"/>
          <w:numId w:val="48"/>
        </w:numPr>
        <w:spacing w:after="160" w:line="278" w:lineRule="auto"/>
      </w:pPr>
      <w:r>
        <w:t xml:space="preserve">områder som er </w:t>
      </w:r>
      <w:r w:rsidR="0029487B">
        <w:t xml:space="preserve">påvirket av </w:t>
      </w:r>
      <w:r w:rsidR="005A3AAB">
        <w:t>jordbruks</w:t>
      </w:r>
      <w:r w:rsidR="0029487B">
        <w:t>aktiviteter</w:t>
      </w:r>
      <w:r w:rsidR="005A3AAB">
        <w:t xml:space="preserve"> (eksempelvis bruk av bionedbrytbar plast</w:t>
      </w:r>
      <w:r w:rsidR="00DE207F">
        <w:t>, rundballer mm.</w:t>
      </w:r>
      <w:r w:rsidR="005A3AAB">
        <w:t>)</w:t>
      </w:r>
    </w:p>
    <w:p w:rsidRPr="00690A81" w:rsidR="00067893" w:rsidP="00735717" w:rsidRDefault="00067893" w14:paraId="0A61B1E4" w14:textId="0363F49F">
      <w:pPr>
        <w:spacing w:after="160" w:line="278" w:lineRule="auto"/>
      </w:pPr>
      <w:r>
        <w:t>Det samlede stasjons</w:t>
      </w:r>
      <w:r w:rsidR="001670A1">
        <w:t>n</w:t>
      </w:r>
      <w:r>
        <w:t xml:space="preserve">ettet bør omfatte alle </w:t>
      </w:r>
      <w:r w:rsidR="00340FB0">
        <w:t xml:space="preserve">de </w:t>
      </w:r>
      <w:r w:rsidR="001602DE">
        <w:t xml:space="preserve">seks </w:t>
      </w:r>
      <w:r w:rsidR="00C1217A">
        <w:t xml:space="preserve">arealbrukskategoriene i arealbrukssektoren </w:t>
      </w:r>
      <w:r w:rsidR="00556B84">
        <w:t>i LULUCF-forordningen</w:t>
      </w:r>
      <w:r w:rsidR="006C6EF4">
        <w:t xml:space="preserve"> (</w:t>
      </w:r>
      <w:hyperlink w:history="1" r:id="rId13">
        <w:r w:rsidRPr="00406CF0" w:rsidR="00406CF0">
          <w:rPr>
            <w:rStyle w:val="Hyperkobling"/>
          </w:rPr>
          <w:t>eur-lex.europa.eu/legal-content/EN/TXT/PDF/?uri=</w:t>
        </w:r>
        <w:proofErr w:type="gramStart"/>
        <w:r w:rsidRPr="00406CF0" w:rsidR="00406CF0">
          <w:rPr>
            <w:rStyle w:val="Hyperkobling"/>
          </w:rPr>
          <w:t>OJ:L</w:t>
        </w:r>
        <w:proofErr w:type="gramEnd"/>
        <w:r w:rsidRPr="00406CF0" w:rsidR="00406CF0">
          <w:rPr>
            <w:rStyle w:val="Hyperkobling"/>
          </w:rPr>
          <w:t>:</w:t>
        </w:r>
        <w:proofErr w:type="gramStart"/>
        <w:r w:rsidRPr="00406CF0" w:rsidR="00406CF0">
          <w:rPr>
            <w:rStyle w:val="Hyperkobling"/>
          </w:rPr>
          <w:t>2018:156:FULL</w:t>
        </w:r>
        <w:proofErr w:type="gramEnd"/>
      </w:hyperlink>
      <w:r w:rsidR="00406CF0">
        <w:t>)</w:t>
      </w:r>
      <w:r w:rsidR="002C512F">
        <w:t>.</w:t>
      </w:r>
    </w:p>
    <w:p w:rsidR="00356663" w:rsidP="001F0FC6" w:rsidRDefault="008044CF" w14:paraId="276BE15E" w14:textId="6A88A4C1">
      <w:pPr>
        <w:pStyle w:val="Overskrift2"/>
        <w:numPr>
          <w:ilvl w:val="2"/>
          <w:numId w:val="10"/>
        </w:numPr>
        <w:spacing w:before="240"/>
        <w:rPr>
          <w:sz w:val="24"/>
          <w:szCs w:val="22"/>
        </w:rPr>
      </w:pPr>
      <w:bookmarkStart w:name="_Toc231493109" w:id="25"/>
      <w:bookmarkStart w:name="_Toc231493958" w:id="26"/>
      <w:bookmarkStart w:name="_Toc232077805" w:id="27"/>
      <w:bookmarkEnd w:id="25"/>
      <w:bookmarkEnd w:id="26"/>
      <w:r>
        <w:rPr>
          <w:sz w:val="24"/>
          <w:szCs w:val="22"/>
        </w:rPr>
        <w:t>Parametervalg</w:t>
      </w:r>
      <w:bookmarkEnd w:id="27"/>
    </w:p>
    <w:p w:rsidR="008044CF" w:rsidP="00735717" w:rsidRDefault="00044CF5" w14:paraId="0526FB57" w14:textId="16E8FE3A">
      <w:r>
        <w:t>Basert på kunnskap</w:t>
      </w:r>
      <w:r w:rsidR="004B6CF3">
        <w:t>soppsummeringen skal tilbyder foreslå hvilke parametere som skal undersøkes i kartleggings</w:t>
      </w:r>
      <w:r w:rsidR="007616CA">
        <w:t>prosjekt</w:t>
      </w:r>
      <w:r w:rsidR="00EF077A">
        <w:t xml:space="preserve">et. </w:t>
      </w:r>
    </w:p>
    <w:p w:rsidRPr="00735717" w:rsidR="00542A33" w:rsidP="001F0FC6" w:rsidRDefault="00542A33" w14:paraId="036C438F" w14:textId="25FA3316">
      <w:pPr>
        <w:pStyle w:val="Overskrift2"/>
        <w:numPr>
          <w:ilvl w:val="2"/>
          <w:numId w:val="10"/>
        </w:numPr>
        <w:spacing w:before="240"/>
        <w:rPr>
          <w:sz w:val="24"/>
          <w:szCs w:val="22"/>
        </w:rPr>
      </w:pPr>
      <w:bookmarkStart w:name="_Toc232077806" w:id="28"/>
      <w:r w:rsidRPr="00735717">
        <w:rPr>
          <w:sz w:val="24"/>
          <w:szCs w:val="22"/>
        </w:rPr>
        <w:t>Forslag til samordning med eksisterende overvåking</w:t>
      </w:r>
      <w:bookmarkEnd w:id="28"/>
    </w:p>
    <w:p w:rsidR="00464E04" w:rsidP="00464E04" w:rsidRDefault="00464E04" w14:paraId="5BBB81B1" w14:textId="538C5750">
      <w:r w:rsidRPr="00464E04">
        <w:t>Tilbyder skal også vurdere potensiale</w:t>
      </w:r>
      <w:r w:rsidR="0031578F">
        <w:t>t</w:t>
      </w:r>
      <w:r w:rsidRPr="00464E04">
        <w:t xml:space="preserve"> for samordning med eksisterende nasjonale overvåkingsprogrammer. Her skal det beskrives fordeler og begrensninger ved samordning og foreslås konkrete løsninger der det er hensiktsmessig.</w:t>
      </w:r>
    </w:p>
    <w:p w:rsidR="006A6CB8" w:rsidP="00464E04" w:rsidRDefault="006A6CB8" w14:paraId="22815695" w14:textId="77777777"/>
    <w:p w:rsidR="007A0C09" w:rsidP="00464E04" w:rsidRDefault="007A0C09" w14:paraId="36EB902A" w14:textId="359D02AF">
      <w:r>
        <w:t>Aktuelle overvåkingsprogrammer</w:t>
      </w:r>
      <w:r w:rsidR="009D71D5">
        <w:t xml:space="preserve"> (Miljødirektoratet)</w:t>
      </w:r>
      <w:r>
        <w:t xml:space="preserve">: </w:t>
      </w:r>
    </w:p>
    <w:p w:rsidR="007A0C09" w:rsidP="00735717" w:rsidRDefault="007A0C09" w14:paraId="015655F9" w14:textId="25FA4291">
      <w:pPr>
        <w:pStyle w:val="Listeavsnitt"/>
        <w:numPr>
          <w:ilvl w:val="0"/>
          <w:numId w:val="49"/>
        </w:numPr>
      </w:pPr>
      <w:r>
        <w:t>Arealrepresentativ naturovervåking (ANO)</w:t>
      </w:r>
      <w:r w:rsidR="00B9657F">
        <w:t xml:space="preserve"> </w:t>
      </w:r>
      <w:r w:rsidR="00155C41">
        <w:t>-</w:t>
      </w:r>
      <w:r w:rsidRPr="00B9657F" w:rsidR="00B9657F">
        <w:t xml:space="preserve"> </w:t>
      </w:r>
      <w:hyperlink w:history="1" r:id="rId14">
        <w:r w:rsidRPr="00B9657F" w:rsidR="00B9657F">
          <w:rPr>
            <w:rStyle w:val="Hyperkobling"/>
          </w:rPr>
          <w:t>Arealrepresentativ naturovervåkning (ANO) - miljodirektoratet.no</w:t>
        </w:r>
      </w:hyperlink>
      <w:r w:rsidR="00155C41">
        <w:t xml:space="preserve"> </w:t>
      </w:r>
    </w:p>
    <w:p w:rsidR="00CD484D" w:rsidP="00735717" w:rsidRDefault="006B6D19" w14:paraId="06109165" w14:textId="345DBA3A">
      <w:pPr>
        <w:pStyle w:val="Listeavsnitt"/>
        <w:numPr>
          <w:ilvl w:val="0"/>
          <w:numId w:val="49"/>
        </w:numPr>
      </w:pPr>
      <w:r>
        <w:t>O</w:t>
      </w:r>
      <w:r w:rsidR="00CD484D">
        <w:t xml:space="preserve">vervåking av </w:t>
      </w:r>
      <w:proofErr w:type="spellStart"/>
      <w:r w:rsidR="00CD484D">
        <w:t>semi</w:t>
      </w:r>
      <w:proofErr w:type="spellEnd"/>
      <w:r w:rsidR="00CD484D">
        <w:t>-naturlig eng (ASO)</w:t>
      </w:r>
      <w:r w:rsidR="008B5B42">
        <w:t xml:space="preserve"> - </w:t>
      </w:r>
      <w:hyperlink w:history="1" r:id="rId15">
        <w:r w:rsidRPr="008B5B42" w:rsidR="008B5B42">
          <w:rPr>
            <w:rStyle w:val="Hyperkobling"/>
          </w:rPr>
          <w:t xml:space="preserve">Overvåking av </w:t>
        </w:r>
        <w:proofErr w:type="spellStart"/>
        <w:r w:rsidRPr="008B5B42" w:rsidR="008B5B42">
          <w:rPr>
            <w:rStyle w:val="Hyperkobling"/>
          </w:rPr>
          <w:t>semi</w:t>
        </w:r>
        <w:proofErr w:type="spellEnd"/>
        <w:r w:rsidRPr="008B5B42" w:rsidR="008B5B42">
          <w:rPr>
            <w:rStyle w:val="Hyperkobling"/>
          </w:rPr>
          <w:t>-naturlig eng - miljodirektoratet.no</w:t>
        </w:r>
      </w:hyperlink>
    </w:p>
    <w:p w:rsidRPr="00464E04" w:rsidR="00CD484D" w:rsidP="00735717" w:rsidRDefault="00CD484D" w14:paraId="6F077375" w14:textId="016F9A9D">
      <w:pPr>
        <w:pStyle w:val="Listeavsnitt"/>
        <w:numPr>
          <w:ilvl w:val="0"/>
          <w:numId w:val="49"/>
        </w:numPr>
      </w:pPr>
      <w:r>
        <w:t xml:space="preserve">Overvåking av åpen </w:t>
      </w:r>
      <w:proofErr w:type="spellStart"/>
      <w:r>
        <w:t>grunnlendt</w:t>
      </w:r>
      <w:proofErr w:type="spellEnd"/>
      <w:r>
        <w:t xml:space="preserve"> kalkmark (GRUK)</w:t>
      </w:r>
      <w:r w:rsidR="00D50A49">
        <w:t xml:space="preserve"> -</w:t>
      </w:r>
      <w:r w:rsidRPr="006202E6" w:rsidR="006202E6">
        <w:t xml:space="preserve"> </w:t>
      </w:r>
      <w:hyperlink w:history="1" r:id="rId16">
        <w:r w:rsidRPr="006202E6" w:rsidR="006202E6">
          <w:rPr>
            <w:rStyle w:val="Hyperkobling"/>
          </w:rPr>
          <w:t xml:space="preserve">Overvåking av </w:t>
        </w:r>
        <w:proofErr w:type="spellStart"/>
        <w:r w:rsidRPr="006202E6" w:rsidR="006202E6">
          <w:rPr>
            <w:rStyle w:val="Hyperkobling"/>
          </w:rPr>
          <w:t>grunnlendt</w:t>
        </w:r>
        <w:proofErr w:type="spellEnd"/>
        <w:r w:rsidRPr="006202E6" w:rsidR="006202E6">
          <w:rPr>
            <w:rStyle w:val="Hyperkobling"/>
          </w:rPr>
          <w:t xml:space="preserve"> åpen kalkmark - miljodirektoratet.no</w:t>
        </w:r>
      </w:hyperlink>
    </w:p>
    <w:p w:rsidR="0078152B" w:rsidP="00AB2E56" w:rsidRDefault="0078152B" w14:paraId="0A49E726" w14:textId="77777777"/>
    <w:p w:rsidR="00542A33" w:rsidP="00AB2E56" w:rsidRDefault="008B5B42" w14:paraId="042828F8" w14:textId="375D1DB8">
      <w:r w:rsidRPr="00BA646A">
        <w:t xml:space="preserve">Dersom tilbyder </w:t>
      </w:r>
      <w:r w:rsidRPr="00BA646A" w:rsidR="0051773C">
        <w:t xml:space="preserve">identifiserer andre overvåkingsprogrammer som kan være aktuelle </w:t>
      </w:r>
      <w:r w:rsidRPr="00735717" w:rsidR="00BA646A">
        <w:t xml:space="preserve">kan disse </w:t>
      </w:r>
      <w:r w:rsidRPr="00BA646A" w:rsidR="0051773C">
        <w:t xml:space="preserve">inkluderes </w:t>
      </w:r>
      <w:r w:rsidRPr="00735717" w:rsidR="00BA646A">
        <w:t>i vurderingen</w:t>
      </w:r>
      <w:r w:rsidRPr="00BA646A" w:rsidR="0051773C">
        <w:t>.</w:t>
      </w:r>
      <w:r w:rsidR="0051773C">
        <w:t xml:space="preserve"> </w:t>
      </w:r>
    </w:p>
    <w:p w:rsidRPr="00735717" w:rsidR="00994FFA" w:rsidP="00734DD1" w:rsidRDefault="00994FFA" w14:paraId="723FCF9B" w14:textId="770C1B59">
      <w:pPr>
        <w:pStyle w:val="Overskrift2"/>
        <w:numPr>
          <w:ilvl w:val="2"/>
          <w:numId w:val="10"/>
        </w:numPr>
        <w:spacing w:before="240"/>
        <w:rPr>
          <w:sz w:val="24"/>
          <w:szCs w:val="22"/>
        </w:rPr>
      </w:pPr>
      <w:bookmarkStart w:name="_Ref231899514" w:id="29"/>
      <w:bookmarkStart w:name="_Ref231900203" w:id="30"/>
      <w:bookmarkStart w:name="_Ref231900447" w:id="31"/>
      <w:bookmarkStart w:name="_Toc232077807" w:id="32"/>
      <w:r w:rsidRPr="00735717">
        <w:rPr>
          <w:sz w:val="24"/>
          <w:szCs w:val="22"/>
        </w:rPr>
        <w:t>Omfang</w:t>
      </w:r>
      <w:bookmarkEnd w:id="29"/>
      <w:bookmarkEnd w:id="30"/>
      <w:bookmarkEnd w:id="31"/>
      <w:bookmarkEnd w:id="32"/>
    </w:p>
    <w:p w:rsidR="001E7171" w:rsidP="00AB2E56" w:rsidRDefault="001A6B06" w14:paraId="4125F52F" w14:textId="3C3DF39A">
      <w:r>
        <w:t xml:space="preserve">Tilbyder skal </w:t>
      </w:r>
      <w:r w:rsidR="00E762E6">
        <w:t>for</w:t>
      </w:r>
      <w:r w:rsidR="00686B7C">
        <w:t>e</w:t>
      </w:r>
      <w:r w:rsidR="00E762E6">
        <w:t xml:space="preserve">slå et </w:t>
      </w:r>
      <w:r w:rsidR="00AF0A49">
        <w:t>kartleggings</w:t>
      </w:r>
      <w:r w:rsidR="00A40C40">
        <w:t>prosjekt</w:t>
      </w:r>
      <w:r w:rsidR="00AF0A49">
        <w:t xml:space="preserve"> innenfor</w:t>
      </w:r>
      <w:r w:rsidR="00E2336A">
        <w:t xml:space="preserve"> en økonomisk ramme på 5</w:t>
      </w:r>
      <w:r w:rsidR="00A40C40">
        <w:t>00 000 NOK ekskl. mva.</w:t>
      </w:r>
      <w:r w:rsidR="00AF0A49">
        <w:t xml:space="preserve"> som </w:t>
      </w:r>
      <w:r w:rsidR="00DA531E">
        <w:t xml:space="preserve">skal kunne gjennomføres i løpet av </w:t>
      </w:r>
      <w:r w:rsidR="00D653A6">
        <w:t xml:space="preserve">én </w:t>
      </w:r>
      <w:proofErr w:type="spellStart"/>
      <w:r w:rsidR="00DA531E">
        <w:t>feltsesong</w:t>
      </w:r>
      <w:proofErr w:type="spellEnd"/>
      <w:r w:rsidR="003B0662">
        <w:t>.</w:t>
      </w:r>
    </w:p>
    <w:p w:rsidR="00F06F0E" w:rsidP="00AB2E56" w:rsidRDefault="00F06F0E" w14:paraId="3331517C" w14:textId="77777777"/>
    <w:p w:rsidR="0005780D" w:rsidP="00AB2E56" w:rsidRDefault="00EC25C8" w14:paraId="375B5B34" w14:textId="477A8621">
      <w:r>
        <w:rPr>
          <w:rFonts w:cs="Arial"/>
          <w:lang w:eastAsia="sv-SE"/>
        </w:rPr>
        <w:t>Målsetningen med</w:t>
      </w:r>
      <w:r w:rsidR="004D3E3E">
        <w:rPr>
          <w:rFonts w:cs="Arial"/>
          <w:lang w:eastAsia="sv-SE"/>
        </w:rPr>
        <w:t xml:space="preserve"> kartleggingsprosjektet</w:t>
      </w:r>
      <w:r>
        <w:rPr>
          <w:rFonts w:cs="Arial"/>
          <w:lang w:eastAsia="sv-SE"/>
        </w:rPr>
        <w:t xml:space="preserve"> er at det </w:t>
      </w:r>
      <w:r w:rsidR="0005780D">
        <w:rPr>
          <w:rFonts w:cs="Arial"/>
          <w:lang w:eastAsia="sv-SE"/>
        </w:rPr>
        <w:t xml:space="preserve">skal kunne legge grunnlaget for et framtidig </w:t>
      </w:r>
      <w:r w:rsidRPr="006630E4" w:rsidR="0005780D">
        <w:rPr>
          <w:rFonts w:cs="Arial"/>
          <w:lang w:eastAsia="sv-SE"/>
        </w:rPr>
        <w:t>overvåking</w:t>
      </w:r>
      <w:r w:rsidR="0005780D">
        <w:rPr>
          <w:rFonts w:cs="Arial"/>
          <w:lang w:eastAsia="sv-SE"/>
        </w:rPr>
        <w:t>sprogram</w:t>
      </w:r>
      <w:r w:rsidRPr="006630E4" w:rsidR="0005780D">
        <w:rPr>
          <w:rFonts w:cs="Arial"/>
          <w:lang w:eastAsia="sv-SE"/>
        </w:rPr>
        <w:t xml:space="preserve"> som på sikt skal kunne gi et overordnet kunnskapsgrunnlag om plast i jord, slik at vi kan forstå omfang, utvikling og betydning for jordmiljø- og eventuelt helse.</w:t>
      </w:r>
      <w:r>
        <w:rPr>
          <w:rFonts w:cs="Arial"/>
          <w:lang w:eastAsia="sv-SE"/>
        </w:rPr>
        <w:t xml:space="preserve"> Tilbyder skal i rapporten diskutere i hvilken grad det foreslåtte </w:t>
      </w:r>
      <w:r w:rsidR="0070077C">
        <w:rPr>
          <w:rFonts w:cs="Arial"/>
          <w:lang w:eastAsia="sv-SE"/>
        </w:rPr>
        <w:t>prosjektet</w:t>
      </w:r>
      <w:r w:rsidR="00671612">
        <w:rPr>
          <w:rFonts w:cs="Arial"/>
          <w:lang w:eastAsia="sv-SE"/>
        </w:rPr>
        <w:t xml:space="preserve"> </w:t>
      </w:r>
      <w:r w:rsidR="00CE0B8B">
        <w:rPr>
          <w:rFonts w:cs="Arial"/>
          <w:lang w:eastAsia="sv-SE"/>
        </w:rPr>
        <w:t xml:space="preserve">med en </w:t>
      </w:r>
      <w:r w:rsidR="00671612">
        <w:rPr>
          <w:rFonts w:cs="Arial"/>
          <w:lang w:eastAsia="sv-SE"/>
        </w:rPr>
        <w:t>økonomisk ramme</w:t>
      </w:r>
      <w:r w:rsidR="00CE0B8B">
        <w:rPr>
          <w:rFonts w:cs="Arial"/>
          <w:lang w:eastAsia="sv-SE"/>
        </w:rPr>
        <w:t xml:space="preserve"> på 500 000 NOK </w:t>
      </w:r>
      <w:r w:rsidR="00FC60D1">
        <w:rPr>
          <w:rFonts w:cs="Arial"/>
          <w:lang w:eastAsia="sv-SE"/>
        </w:rPr>
        <w:t>kan</w:t>
      </w:r>
      <w:r w:rsidR="0070077C">
        <w:rPr>
          <w:rFonts w:cs="Arial"/>
          <w:lang w:eastAsia="sv-SE"/>
        </w:rPr>
        <w:t xml:space="preserve"> oppfylle de</w:t>
      </w:r>
      <w:r w:rsidR="002315C4">
        <w:rPr>
          <w:rFonts w:cs="Arial"/>
          <w:lang w:eastAsia="sv-SE"/>
        </w:rPr>
        <w:t>nne målsetningen, og skissere</w:t>
      </w:r>
      <w:r w:rsidR="006E02C7">
        <w:rPr>
          <w:rFonts w:cs="Arial"/>
          <w:lang w:eastAsia="sv-SE"/>
        </w:rPr>
        <w:t xml:space="preserve"> hva som evt. mangler for å</w:t>
      </w:r>
      <w:r w:rsidR="002315C4">
        <w:rPr>
          <w:rFonts w:cs="Arial"/>
          <w:lang w:eastAsia="sv-SE"/>
        </w:rPr>
        <w:t xml:space="preserve"> nå målet</w:t>
      </w:r>
      <w:r w:rsidR="00DD4993">
        <w:rPr>
          <w:rFonts w:cs="Arial"/>
          <w:lang w:eastAsia="sv-SE"/>
        </w:rPr>
        <w:t>.</w:t>
      </w:r>
    </w:p>
    <w:p w:rsidR="005F1A71" w:rsidP="00AB2E56" w:rsidRDefault="005F1A71" w14:paraId="2C929E7F" w14:textId="77777777"/>
    <w:p w:rsidR="00F41949" w:rsidP="00AB2E56" w:rsidRDefault="008019DC" w14:paraId="26B17CAE" w14:textId="0A59CBEC">
      <w:r>
        <w:t>Tilbyder skal også sette opp e</w:t>
      </w:r>
      <w:r w:rsidR="004F5F86">
        <w:t>n</w:t>
      </w:r>
      <w:r>
        <w:t xml:space="preserve"> tentativ budsjett</w:t>
      </w:r>
      <w:r w:rsidR="0034597B">
        <w:t>forde</w:t>
      </w:r>
      <w:r w:rsidR="00211C37">
        <w:t>l</w:t>
      </w:r>
      <w:r w:rsidR="0034597B">
        <w:t>ing</w:t>
      </w:r>
      <w:r>
        <w:t xml:space="preserve"> </w:t>
      </w:r>
      <w:r w:rsidR="00103D25">
        <w:t xml:space="preserve">for </w:t>
      </w:r>
      <w:r w:rsidR="00147F48">
        <w:t xml:space="preserve">kartleggingsprosjektet </w:t>
      </w:r>
      <w:r>
        <w:t>basert på antatte</w:t>
      </w:r>
      <w:r w:rsidR="00211C37">
        <w:t xml:space="preserve"> markeds</w:t>
      </w:r>
      <w:r>
        <w:t>priser</w:t>
      </w:r>
      <w:r w:rsidR="000A3AB0">
        <w:t xml:space="preserve"> </w:t>
      </w:r>
      <w:r w:rsidR="00211C37">
        <w:t>for de ulike delene av oppdraget</w:t>
      </w:r>
      <w:r w:rsidR="00C633B2">
        <w:t xml:space="preserve"> (</w:t>
      </w:r>
      <w:r w:rsidR="00D439A2">
        <w:t xml:space="preserve">reisekostnader, </w:t>
      </w:r>
      <w:r w:rsidR="00C633B2">
        <w:t xml:space="preserve">feltarbeid, </w:t>
      </w:r>
      <w:r w:rsidR="00CE0806">
        <w:t>analysepriser mm)</w:t>
      </w:r>
      <w:r w:rsidR="00211C37">
        <w:t xml:space="preserve">. </w:t>
      </w:r>
      <w:r w:rsidR="00D439A2">
        <w:t>Budsjette</w:t>
      </w:r>
      <w:r w:rsidR="00DA566D">
        <w:t>t</w:t>
      </w:r>
      <w:r w:rsidR="00D439A2">
        <w:t xml:space="preserve"> leveres </w:t>
      </w:r>
      <w:r w:rsidR="00AE2683">
        <w:t xml:space="preserve">som en separat Excel-fil og vil ikke bli publisert. </w:t>
      </w:r>
    </w:p>
    <w:p w:rsidRPr="00E60D72" w:rsidR="00263A22" w:rsidP="00124192" w:rsidRDefault="00263A22" w14:paraId="54B98C6E" w14:textId="285FB0DF">
      <w:pPr>
        <w:pStyle w:val="Overskrift1"/>
        <w:numPr>
          <w:ilvl w:val="0"/>
          <w:numId w:val="10"/>
        </w:numPr>
        <w:spacing w:before="480" w:after="120"/>
        <w:rPr>
          <w:bCs w:val="0"/>
        </w:rPr>
      </w:pPr>
      <w:bookmarkStart w:name="_Toc232077808" w:id="33"/>
      <w:r w:rsidRPr="00E60D72">
        <w:rPr>
          <w:bCs w:val="0"/>
        </w:rPr>
        <w:t>Sluttresultatet av oppdraget</w:t>
      </w:r>
      <w:bookmarkEnd w:id="20"/>
      <w:bookmarkEnd w:id="33"/>
    </w:p>
    <w:p w:rsidR="00157379" w:rsidP="00263A22" w:rsidRDefault="000149C9" w14:paraId="0544AAC1" w14:textId="2CE1C732">
      <w:pPr>
        <w:rPr>
          <w:rFonts w:cs="Arial"/>
        </w:rPr>
      </w:pPr>
      <w:r w:rsidRPr="00735717">
        <w:rPr>
          <w:rFonts w:cs="Arial"/>
        </w:rPr>
        <w:t xml:space="preserve">Sluttresultatet av oppdraget er en </w:t>
      </w:r>
      <w:proofErr w:type="spellStart"/>
      <w:r w:rsidRPr="00735717">
        <w:rPr>
          <w:rFonts w:cs="Arial"/>
        </w:rPr>
        <w:t>pdf</w:t>
      </w:r>
      <w:proofErr w:type="spellEnd"/>
      <w:r w:rsidRPr="00735717">
        <w:rPr>
          <w:rFonts w:cs="Arial"/>
        </w:rPr>
        <w:t xml:space="preserve">-rapport </w:t>
      </w:r>
      <w:r w:rsidRPr="00735717" w:rsidR="00157379">
        <w:rPr>
          <w:rFonts w:cs="Arial"/>
        </w:rPr>
        <w:t xml:space="preserve">med kunnskapsoppsummering og forslag </w:t>
      </w:r>
      <w:r w:rsidRPr="00735717" w:rsidR="007204E0">
        <w:rPr>
          <w:rFonts w:cs="Arial"/>
        </w:rPr>
        <w:t>t</w:t>
      </w:r>
      <w:r w:rsidRPr="00735717" w:rsidR="00157379">
        <w:rPr>
          <w:rFonts w:cs="Arial"/>
        </w:rPr>
        <w:t>il kartleggings</w:t>
      </w:r>
      <w:r w:rsidR="00060A39">
        <w:rPr>
          <w:rFonts w:cs="Arial"/>
        </w:rPr>
        <w:t>prosjekt</w:t>
      </w:r>
      <w:r w:rsidRPr="00735717" w:rsidR="00157379">
        <w:rPr>
          <w:rFonts w:cs="Arial"/>
        </w:rPr>
        <w:t xml:space="preserve">. </w:t>
      </w:r>
      <w:r w:rsidR="009D6D66">
        <w:rPr>
          <w:rFonts w:cs="Arial"/>
        </w:rPr>
        <w:t xml:space="preserve">I tillegg skal det leveres </w:t>
      </w:r>
      <w:r w:rsidR="00D43A27">
        <w:rPr>
          <w:rFonts w:cs="Arial"/>
        </w:rPr>
        <w:t>en Excel-fil med tentativ budsjettfordeling for kartleggin</w:t>
      </w:r>
      <w:r w:rsidR="00765659">
        <w:rPr>
          <w:rFonts w:cs="Arial"/>
        </w:rPr>
        <w:t>g</w:t>
      </w:r>
      <w:r w:rsidR="00D43A27">
        <w:rPr>
          <w:rFonts w:cs="Arial"/>
        </w:rPr>
        <w:t>s</w:t>
      </w:r>
      <w:r w:rsidR="008F6306">
        <w:rPr>
          <w:rFonts w:cs="Arial"/>
        </w:rPr>
        <w:t>prosjektet</w:t>
      </w:r>
      <w:r w:rsidR="00765659">
        <w:rPr>
          <w:rFonts w:cs="Arial"/>
        </w:rPr>
        <w:t xml:space="preserve"> (se kapittel </w:t>
      </w:r>
      <w:r w:rsidR="00765659">
        <w:rPr>
          <w:rFonts w:cs="Arial"/>
        </w:rPr>
        <w:fldChar w:fldCharType="begin"/>
      </w:r>
      <w:r w:rsidR="00765659">
        <w:rPr>
          <w:rFonts w:cs="Arial"/>
        </w:rPr>
        <w:instrText xml:space="preserve"> REF _Ref231900203 \r \h </w:instrText>
      </w:r>
      <w:r w:rsidR="00765659">
        <w:rPr>
          <w:rFonts w:cs="Arial"/>
        </w:rPr>
      </w:r>
      <w:r w:rsidR="00765659">
        <w:rPr>
          <w:rFonts w:cs="Arial"/>
        </w:rPr>
        <w:fldChar w:fldCharType="separate"/>
      </w:r>
      <w:r w:rsidR="00765659">
        <w:rPr>
          <w:rFonts w:cs="Arial"/>
        </w:rPr>
        <w:t>5.2.4</w:t>
      </w:r>
      <w:r w:rsidR="00765659">
        <w:rPr>
          <w:rFonts w:cs="Arial"/>
        </w:rPr>
        <w:fldChar w:fldCharType="end"/>
      </w:r>
      <w:r w:rsidR="00765659">
        <w:rPr>
          <w:rFonts w:cs="Arial"/>
        </w:rPr>
        <w:t>).</w:t>
      </w:r>
      <w:r w:rsidR="00D43A27">
        <w:rPr>
          <w:rFonts w:cs="Arial"/>
        </w:rPr>
        <w:t xml:space="preserve"> </w:t>
      </w:r>
    </w:p>
    <w:p w:rsidR="008F6306" w:rsidP="00263A22" w:rsidRDefault="008F6306" w14:paraId="612DD331" w14:textId="77777777">
      <w:pPr>
        <w:rPr>
          <w:rFonts w:cs="Arial"/>
        </w:rPr>
      </w:pPr>
    </w:p>
    <w:p w:rsidR="00263A22" w:rsidP="00263A22" w:rsidRDefault="00157379" w14:paraId="6D4D292E" w14:textId="3AD38F50">
      <w:pPr>
        <w:rPr>
          <w:rFonts w:cs="Arial"/>
        </w:rPr>
      </w:pPr>
      <w:r>
        <w:rPr>
          <w:rFonts w:cs="Arial"/>
        </w:rPr>
        <w:t xml:space="preserve">Rapporten skrives på engelsk med </w:t>
      </w:r>
      <w:r w:rsidR="00D715A1">
        <w:rPr>
          <w:rFonts w:cs="Arial"/>
        </w:rPr>
        <w:t>et utvidet</w:t>
      </w:r>
      <w:r w:rsidRPr="009E4C9C" w:rsidR="00263A22">
        <w:rPr>
          <w:rFonts w:cs="Arial"/>
        </w:rPr>
        <w:t xml:space="preserve"> </w:t>
      </w:r>
      <w:r w:rsidR="007204E0">
        <w:rPr>
          <w:rFonts w:cs="Arial"/>
        </w:rPr>
        <w:t xml:space="preserve">sammendrag på norsk. </w:t>
      </w:r>
    </w:p>
    <w:p w:rsidRPr="009E4C9C" w:rsidR="00765659" w:rsidP="00263A22" w:rsidRDefault="00765659" w14:paraId="262A6612" w14:textId="77777777">
      <w:pPr>
        <w:rPr>
          <w:rFonts w:cs="Arial"/>
        </w:rPr>
      </w:pPr>
    </w:p>
    <w:p w:rsidRPr="009E4C9C" w:rsidR="007204E0" w:rsidP="00263A22" w:rsidRDefault="00BC406D" w14:paraId="3FCA0AF3" w14:textId="695544AA">
      <w:pPr>
        <w:rPr>
          <w:rFonts w:cs="Arial"/>
        </w:rPr>
      </w:pPr>
      <w:r>
        <w:rPr>
          <w:rFonts w:cs="Arial"/>
        </w:rPr>
        <w:t>Kvalitetssikret utkast til rapport</w:t>
      </w:r>
      <w:r w:rsidR="00765659">
        <w:rPr>
          <w:rFonts w:cs="Arial"/>
        </w:rPr>
        <w:t xml:space="preserve"> og Excel-fil</w:t>
      </w:r>
      <w:r>
        <w:rPr>
          <w:rFonts w:cs="Arial"/>
        </w:rPr>
        <w:t xml:space="preserve"> leveres til Miljødirektoratet </w:t>
      </w:r>
      <w:r w:rsidR="00934647">
        <w:rPr>
          <w:rFonts w:cs="Arial"/>
        </w:rPr>
        <w:t>medio november</w:t>
      </w:r>
      <w:r w:rsidR="00932A2D">
        <w:rPr>
          <w:rFonts w:cs="Arial"/>
        </w:rPr>
        <w:t xml:space="preserve"> (nøyaktig frist avtales på oppstartsmøte). Ferdig rapport</w:t>
      </w:r>
      <w:r w:rsidR="004F509F">
        <w:rPr>
          <w:rFonts w:cs="Arial"/>
        </w:rPr>
        <w:t xml:space="preserve"> og Excel-fil</w:t>
      </w:r>
      <w:r w:rsidR="00932A2D">
        <w:rPr>
          <w:rFonts w:cs="Arial"/>
        </w:rPr>
        <w:t xml:space="preserve"> leveres Miljødirektoratet 30.11.2026. </w:t>
      </w:r>
    </w:p>
    <w:p w:rsidRPr="001D454B" w:rsidR="00263A22" w:rsidP="00263A22" w:rsidRDefault="00263A22" w14:paraId="2217DDD4" w14:textId="77777777">
      <w:pPr>
        <w:ind w:left="360"/>
        <w:rPr>
          <w:rFonts w:cs="Arial"/>
        </w:rPr>
      </w:pPr>
    </w:p>
    <w:p w:rsidRPr="001D454B" w:rsidR="00263A22" w:rsidP="00263A22" w:rsidRDefault="00263A22" w14:paraId="08A5DABF" w14:textId="5509ABF9">
      <w:pPr>
        <w:rPr>
          <w:rFonts w:cs="Arial"/>
        </w:rPr>
      </w:pPr>
      <w:r w:rsidRPr="001D454B">
        <w:rPr>
          <w:rFonts w:cs="Arial"/>
        </w:rPr>
        <w:t>Godkjenning innebærer at Miljødirektoratet finner det resultat som fr</w:t>
      </w:r>
      <w:r w:rsidR="007E5844">
        <w:rPr>
          <w:rFonts w:cs="Arial"/>
        </w:rPr>
        <w:t>a</w:t>
      </w:r>
      <w:r w:rsidRPr="001D454B">
        <w:rPr>
          <w:rFonts w:cs="Arial"/>
        </w:rPr>
        <w:t xml:space="preserve">mkommer, å være i samsvar med kontraktsvilkårene. </w:t>
      </w:r>
    </w:p>
    <w:p w:rsidRPr="00E60D72" w:rsidR="00263A22" w:rsidP="00124192" w:rsidRDefault="00263A22" w14:paraId="0C11BF8E" w14:textId="77777777">
      <w:pPr>
        <w:pStyle w:val="Overskrift1"/>
        <w:numPr>
          <w:ilvl w:val="0"/>
          <w:numId w:val="10"/>
        </w:numPr>
        <w:spacing w:before="480" w:after="120"/>
        <w:rPr>
          <w:bCs w:val="0"/>
        </w:rPr>
      </w:pPr>
      <w:bookmarkStart w:name="_Toc56364289" w:id="34"/>
      <w:bookmarkStart w:name="_Toc232077809" w:id="35"/>
      <w:r w:rsidRPr="00E60D72">
        <w:rPr>
          <w:bCs w:val="0"/>
        </w:rPr>
        <w:t>Møter og presentasjon</w:t>
      </w:r>
      <w:bookmarkEnd w:id="34"/>
      <w:bookmarkEnd w:id="35"/>
      <w:r w:rsidRPr="00E60D72">
        <w:rPr>
          <w:bCs w:val="0"/>
        </w:rPr>
        <w:t xml:space="preserve"> </w:t>
      </w:r>
    </w:p>
    <w:p w:rsidRPr="00735717" w:rsidR="00263A22" w:rsidP="00263A22" w:rsidRDefault="00E13C58" w14:paraId="1FEE5346" w14:textId="28C97E47">
      <w:pPr>
        <w:rPr>
          <w:rFonts w:cs="Arial"/>
        </w:rPr>
      </w:pPr>
      <w:r w:rsidRPr="00735717">
        <w:rPr>
          <w:rFonts w:cs="Arial"/>
        </w:rPr>
        <w:t>Det skal avholdes ett oppstartsmøte, et</w:t>
      </w:r>
      <w:r w:rsidRPr="00735717" w:rsidR="002E123A">
        <w:rPr>
          <w:rFonts w:cs="Arial"/>
        </w:rPr>
        <w:t xml:space="preserve">t prosjektmøte og en presentasjon av den ferdige rapporten av inntil 2 timers varighet. Møtene gjennomføres på Teams </w:t>
      </w:r>
      <w:r w:rsidRPr="00735717" w:rsidR="00E004C3">
        <w:rPr>
          <w:rFonts w:cs="Arial"/>
        </w:rPr>
        <w:t xml:space="preserve">eller i Miljødirektoratets lokaler i Oslo. </w:t>
      </w:r>
    </w:p>
    <w:p w:rsidR="004D211A" w:rsidP="00124192" w:rsidRDefault="004D211A" w14:paraId="56CACB4A" w14:textId="77777777">
      <w:pPr>
        <w:pStyle w:val="Overskrift1"/>
        <w:numPr>
          <w:ilvl w:val="0"/>
          <w:numId w:val="10"/>
        </w:numPr>
        <w:spacing w:before="480" w:after="120"/>
        <w:rPr>
          <w:bCs w:val="0"/>
        </w:rPr>
      </w:pPr>
      <w:bookmarkStart w:name="_Toc231493115" w:id="36"/>
      <w:bookmarkStart w:name="_Toc231493964" w:id="37"/>
      <w:bookmarkStart w:name="_Toc1376685181" w:id="38"/>
      <w:bookmarkStart w:name="_Toc232077810" w:id="39"/>
      <w:bookmarkEnd w:id="36"/>
      <w:bookmarkEnd w:id="37"/>
      <w:r w:rsidRPr="00E60D72">
        <w:rPr>
          <w:bCs w:val="0"/>
        </w:rPr>
        <w:t>Avvik fra milepæler i kontraktsperioden</w:t>
      </w:r>
      <w:bookmarkEnd w:id="38"/>
      <w:bookmarkEnd w:id="39"/>
    </w:p>
    <w:p w:rsidRPr="00FC48F6" w:rsidR="00332CC6" w:rsidP="00051833" w:rsidRDefault="00C8359D" w14:paraId="3A3BFF1B" w14:textId="7184BDD6">
      <w:r w:rsidRPr="00B332E6">
        <w:t xml:space="preserve">Eventuelle avvik fra oppsatte milepæler skal meldes Miljødirektoratet umiddelbart etter at de oppdages. De skal forklares og det skal gis en plan for hvordan forsinkelsen kan tas inn </w:t>
      </w:r>
      <w:r>
        <w:t xml:space="preserve">eller reduseres mest mulig </w:t>
      </w:r>
      <w:r w:rsidRPr="00B332E6">
        <w:t>slik at sluttdato eller viktige milepæler likevel overholdes.</w:t>
      </w:r>
    </w:p>
    <w:sectPr w:rsidRPr="00FC48F6" w:rsidR="00332CC6" w:rsidSect="004009C4">
      <w:headerReference w:type="default" r:id="rId17"/>
      <w:footerReference w:type="default" r:id="rId18"/>
      <w:headerReference w:type="first" r:id="rId19"/>
      <w:footerReference w:type="first" r:id="rId20"/>
      <w:pgSz w:w="11906" w:h="16838" w:orient="portrait" w:code="9"/>
      <w:pgMar w:top="2552" w:right="1418" w:bottom="1701" w:left="1418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93372" w:rsidP="00D57883" w:rsidRDefault="00B93372" w14:paraId="5AD95271" w14:textId="77777777">
      <w:r>
        <w:separator/>
      </w:r>
    </w:p>
  </w:endnote>
  <w:endnote w:type="continuationSeparator" w:id="0">
    <w:p w:rsidR="00B93372" w:rsidP="00D57883" w:rsidRDefault="00B93372" w14:paraId="57A2068E" w14:textId="77777777">
      <w:r>
        <w:continuationSeparator/>
      </w:r>
    </w:p>
  </w:endnote>
  <w:endnote w:type="continuationNotice" w:id="1">
    <w:p w:rsidR="00B93372" w:rsidRDefault="00B93372" w14:paraId="70AB9C22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A5D4D" w:rsidR="000A34C4" w:rsidP="00DA5D4D" w:rsidRDefault="00DA5D4D" w14:paraId="277367ED" w14:textId="77777777">
    <w:pPr>
      <w:pStyle w:val="Bunntekst"/>
      <w:jc w:val="center"/>
    </w:pPr>
    <w:r w:rsidRPr="00DA5D4D">
      <w:t xml:space="preserve">Side </w:t>
    </w:r>
    <w:r w:rsidR="0003664E">
      <w:fldChar w:fldCharType="begin"/>
    </w:r>
    <w:r w:rsidR="0003664E">
      <w:instrText xml:space="preserve"> PAGE   \* MERGEFORMAT </w:instrText>
    </w:r>
    <w:r w:rsidR="0003664E">
      <w:fldChar w:fldCharType="separate"/>
    </w:r>
    <w:r w:rsidR="0003664E">
      <w:rPr>
        <w:noProof/>
      </w:rPr>
      <w:t>2</w:t>
    </w:r>
    <w:r w:rsidR="0003664E">
      <w:fldChar w:fldCharType="end"/>
    </w:r>
    <w:r w:rsidRPr="00DA5D4D">
      <w:t xml:space="preserve"> av </w:t>
    </w:r>
    <w:r>
      <w:fldChar w:fldCharType="begin"/>
    </w:r>
    <w:r>
      <w:instrText>NUMPAGES   \* MERGEFORMAT</w:instrText>
    </w:r>
    <w:r>
      <w:fldChar w:fldCharType="separate"/>
    </w:r>
    <w:r w:rsidR="0003664E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80919" w:rsidR="006469E3" w:rsidP="00DA5D4D" w:rsidRDefault="00D80919" w14:paraId="4988F7A9" w14:textId="77777777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r>
      <w:fldChar w:fldCharType="begin"/>
    </w:r>
    <w:r>
      <w:instrText>NUMPAGES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93372" w:rsidP="00D57883" w:rsidRDefault="00B93372" w14:paraId="49DCAD0F" w14:textId="77777777">
      <w:r>
        <w:separator/>
      </w:r>
    </w:p>
  </w:footnote>
  <w:footnote w:type="continuationSeparator" w:id="0">
    <w:p w:rsidR="00B93372" w:rsidP="00D57883" w:rsidRDefault="00B93372" w14:paraId="2BB9A1E0" w14:textId="77777777">
      <w:r>
        <w:continuationSeparator/>
      </w:r>
    </w:p>
  </w:footnote>
  <w:footnote w:type="continuationNotice" w:id="1">
    <w:p w:rsidR="00B93372" w:rsidRDefault="00B93372" w14:paraId="59713133" w14:textId="77777777">
      <w:pPr>
        <w:spacing w:line="240" w:lineRule="auto"/>
      </w:pPr>
    </w:p>
  </w:footnote>
  <w:footnote w:id="2">
    <w:p w:rsidR="000F3933" w:rsidP="000F3933" w:rsidRDefault="000F3933" w14:paraId="38BF9EFC" w14:textId="77777777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657127">
        <w:t>Europaparlaments- og rådsdirektiv 2025/2360/EU av 12. november 2025 om overvåking av jord og jordas motstandsdyktighet.</w:t>
      </w:r>
    </w:p>
  </w:footnote>
  <w:footnote w:id="3">
    <w:p w:rsidR="000F3933" w:rsidP="000F3933" w:rsidRDefault="000F3933" w14:paraId="2A42F1B4" w14:textId="77777777">
      <w:pPr>
        <w:pStyle w:val="Fotnotetekst"/>
      </w:pPr>
      <w:r>
        <w:rPr>
          <w:rStyle w:val="Fotnotereferanse"/>
        </w:rPr>
        <w:footnoteRef/>
      </w:r>
      <w:r>
        <w:t xml:space="preserve"> Det er foreløpig ikke avgjort om Norge vil </w:t>
      </w:r>
      <w:proofErr w:type="gramStart"/>
      <w:r>
        <w:t>implementere</w:t>
      </w:r>
      <w:proofErr w:type="gramEnd"/>
      <w:r>
        <w:t xml:space="preserve"> direktivet i norsk rett, men direktivet har belyst </w:t>
      </w:r>
      <w:r w:rsidRPr="00BC6CDB">
        <w:t>verdien (og nødvendigheten) av overvåkingsprogram for jord.</w:t>
      </w:r>
    </w:p>
  </w:footnote>
  <w:footnote w:id="4">
    <w:p w:rsidR="000F3933" w:rsidP="000F3933" w:rsidRDefault="000F3933" w14:paraId="653F5D28" w14:textId="77777777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1">
        <w:r w:rsidRPr="00F35306">
          <w:rPr>
            <w:rStyle w:val="Hyperkobling"/>
          </w:rPr>
          <w:t>Forskrift om produksjon, omsetning og import av gjødselvarer av organisk opphav og visse uorganiske gjødselvarer (gjødselvareforskriften) - Lovdata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B82B13" w:rsidP="00B82B13" w:rsidRDefault="009675F1" w14:paraId="63925B6E" w14:textId="41D11E38">
    <w:pPr>
      <w:pStyle w:val="Topptekst"/>
    </w:pPr>
    <w:r w:rsidRPr="00734DD1">
      <w:rPr>
        <w:noProof/>
        <w:color w:val="000000" w:themeColor="text1"/>
      </w:rPr>
      <w:drawing>
        <wp:anchor distT="0" distB="0" distL="114300" distR="114300" simplePos="0" relativeHeight="251658241" behindDoc="0" locked="0" layoutInCell="1" allowOverlap="1" wp14:anchorId="1A2A1B05" wp14:editId="5C5B5566">
          <wp:simplePos x="0" y="0"/>
          <wp:positionH relativeFrom="margin">
            <wp:posOffset>-122555</wp:posOffset>
          </wp:positionH>
          <wp:positionV relativeFrom="page">
            <wp:posOffset>407035</wp:posOffset>
          </wp:positionV>
          <wp:extent cx="1569600" cy="644400"/>
          <wp:effectExtent l="0" t="0" r="0" b="0"/>
          <wp:wrapNone/>
          <wp:docPr id="1029397588" name="Logo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" descr="Et bilde som inneholder tekst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9600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60BD8" w:rsidR="00B82B13">
      <w:rPr>
        <w:bCs/>
        <w:noProof/>
      </w:rPr>
      <w:drawing>
        <wp:anchor distT="0" distB="0" distL="114300" distR="114300" simplePos="0" relativeHeight="251658242" behindDoc="0" locked="0" layoutInCell="1" allowOverlap="1" wp14:anchorId="06ADC742" wp14:editId="454CB425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1171610148" name="Logo" descr="Et bilde som inneholder Font, skjermbilde, Grafikk, grafisk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638914" name="Logo" descr="Et bilde som inneholder Font, skjermbilde, Grafikk, grafisk design&#10;&#10;KI-generert innhold kan være feil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15C2" w:rsidR="00F115C2">
      <w:t xml:space="preserve"> </w:t>
    </w:r>
    <w:r w:rsidRPr="00F115C2" w:rsidR="00F115C2">
      <w:rPr>
        <w:noProof/>
        <w:color w:val="000000" w:themeColor="text1"/>
      </w:rPr>
      <w:t>Kunnskapsoppsummering og forslag til opplegg for kartlegging av plast i jord</w:t>
    </w:r>
  </w:p>
  <w:p w:rsidR="00B82B13" w:rsidP="00B82B13" w:rsidRDefault="00B82B13" w14:paraId="00CA7FEE" w14:textId="77777777">
    <w:pPr>
      <w:pStyle w:val="Topptekst"/>
    </w:pPr>
    <w:r>
      <w:t>Kundens beskrivelse av oppdraget</w:t>
    </w:r>
  </w:p>
  <w:p w:rsidRPr="000D460B" w:rsidR="00310C57" w:rsidP="004009C4" w:rsidRDefault="00310C57" w14:paraId="3C574E66" w14:textId="739A6F53">
    <w:pPr>
      <w:pStyle w:val="Topptekst"/>
      <w:tabs>
        <w:tab w:val="clear" w:pos="9072"/>
        <w:tab w:val="right" w:pos="8791"/>
      </w:tabs>
      <w:ind w:right="279"/>
      <w:rPr>
        <w:b w:val="0"/>
        <w:color w:val="000000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E86842" w:rsidP="00D57883" w:rsidRDefault="00B42DDE" w14:paraId="2E4BBB77" w14:textId="5AD26A19">
    <w:pPr>
      <w:pStyle w:val="Topptekst"/>
    </w:pPr>
    <w:r w:rsidRPr="00B42DDE">
      <w:t xml:space="preserve">Kunnskapsoppsummering og forslag til </w:t>
    </w:r>
    <w:r w:rsidR="004A6E2C">
      <w:t xml:space="preserve">opplegg for </w:t>
    </w:r>
    <w:r w:rsidRPr="00B42DDE">
      <w:t>kartlegging</w:t>
    </w:r>
    <w:r w:rsidR="004A6E2C">
      <w:t xml:space="preserve"> av </w:t>
    </w:r>
    <w:r w:rsidRPr="00B42DDE">
      <w:t>plast i jord</w:t>
    </w:r>
    <w:r w:rsidRPr="00E86842" w:rsidR="002A2A66">
      <w:rPr>
        <w:noProof/>
      </w:rPr>
      <w:drawing>
        <wp:anchor distT="0" distB="0" distL="114300" distR="114300" simplePos="0" relativeHeight="251658240" behindDoc="0" locked="0" layoutInCell="1" allowOverlap="1" wp14:anchorId="36E807F1" wp14:editId="7E8572E0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1264574087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019BE" w:rsidP="00D57883" w:rsidRDefault="009019BE" w14:paraId="13229A0E" w14:textId="7BE13049">
    <w:pPr>
      <w:pStyle w:val="Topptekst"/>
    </w:pPr>
    <w:r>
      <w:t>Kundens beskrivelse av oppdraget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9182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082D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7019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B665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549B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52586F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DC0C3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FA01A2"/>
    <w:multiLevelType w:val="hybridMultilevel"/>
    <w:tmpl w:val="9D60F43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32B3D1A"/>
    <w:multiLevelType w:val="hybridMultilevel"/>
    <w:tmpl w:val="CCDA6CD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46A7731"/>
    <w:multiLevelType w:val="multilevel"/>
    <w:tmpl w:val="0414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2" w15:restartNumberingAfterBreak="0">
    <w:nsid w:val="09621C23"/>
    <w:multiLevelType w:val="hybridMultilevel"/>
    <w:tmpl w:val="3B56B8C6"/>
    <w:lvl w:ilvl="0" w:tplc="52E2243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47EA1"/>
    <w:multiLevelType w:val="multilevel"/>
    <w:tmpl w:val="37901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A3D739B"/>
    <w:multiLevelType w:val="hybridMultilevel"/>
    <w:tmpl w:val="BF66382A"/>
    <w:lvl w:ilvl="0" w:tplc="1D1633EC">
      <w:start w:val="1"/>
      <w:numFmt w:val="bullet"/>
      <w:lvlText w:val="-"/>
      <w:lvlJc w:val="left"/>
      <w:pPr>
        <w:ind w:left="720" w:hanging="360"/>
      </w:pPr>
      <w:rPr>
        <w:rFonts w:hint="default" w:ascii="&quot;Calibri&quot;,sans-serif" w:hAnsi="&quot;Calibri&quot;,sans-serif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0BB851A4"/>
    <w:multiLevelType w:val="multilevel"/>
    <w:tmpl w:val="37901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C80402A"/>
    <w:multiLevelType w:val="multilevel"/>
    <w:tmpl w:val="37901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E7037E4"/>
    <w:multiLevelType w:val="hybridMultilevel"/>
    <w:tmpl w:val="6C9E527A"/>
    <w:lvl w:ilvl="0" w:tplc="80467F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B64D5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E7EBD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EA404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EE31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42FA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8C2A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DA7B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12F5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0F3E6B57"/>
    <w:multiLevelType w:val="hybridMultilevel"/>
    <w:tmpl w:val="FF36875E"/>
    <w:lvl w:ilvl="0" w:tplc="79D457A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0F950513"/>
    <w:multiLevelType w:val="multilevel"/>
    <w:tmpl w:val="37901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47346B8"/>
    <w:multiLevelType w:val="hybridMultilevel"/>
    <w:tmpl w:val="D93EBCBC"/>
    <w:lvl w:ilvl="0" w:tplc="B4F6BD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A1C4C97"/>
    <w:multiLevelType w:val="hybridMultilevel"/>
    <w:tmpl w:val="2260FD52"/>
    <w:lvl w:ilvl="0" w:tplc="52E2243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B1D6123"/>
    <w:multiLevelType w:val="multilevel"/>
    <w:tmpl w:val="37901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3F3209"/>
    <w:multiLevelType w:val="multilevel"/>
    <w:tmpl w:val="37901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1CE0C21"/>
    <w:multiLevelType w:val="multilevel"/>
    <w:tmpl w:val="0EE6014A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268735BF"/>
    <w:multiLevelType w:val="hybridMultilevel"/>
    <w:tmpl w:val="7032BCF4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28CA7C70"/>
    <w:multiLevelType w:val="hybridMultilevel"/>
    <w:tmpl w:val="6BAC3C6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002F10"/>
    <w:multiLevelType w:val="multilevel"/>
    <w:tmpl w:val="37901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C40205E"/>
    <w:multiLevelType w:val="multilevel"/>
    <w:tmpl w:val="0EE6014A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3CD874E3"/>
    <w:multiLevelType w:val="hybridMultilevel"/>
    <w:tmpl w:val="EAFED3F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D65B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7234B2B"/>
    <w:multiLevelType w:val="multilevel"/>
    <w:tmpl w:val="0EE6014A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hint="default" w:ascii="Symbol" w:hAnsi="Symbol" w:cs="Times New Roman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hint="default" w:ascii="Symbol" w:hAnsi="Symbol" w:cs="Times New Roman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hint="default" w:ascii="Symbol" w:hAnsi="Symbol" w:cs="Times New Roman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hint="default" w:ascii="Symbol" w:hAnsi="Symbol" w:cs="Times New Roman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hint="default" w:ascii="Symbol" w:hAnsi="Symbol" w:cs="Times New Roman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hint="default" w:ascii="Symbol" w:hAnsi="Symbol" w:cs="Times New Roman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hint="default" w:ascii="Symbol" w:hAnsi="Symbol" w:cs="Times New Roman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hint="default" w:ascii="Symbol" w:hAnsi="Symbol" w:cs="Times New Roman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hint="default" w:ascii="Symbol" w:hAnsi="Symbol" w:cs="Times New Roman"/>
        <w:color w:val="auto"/>
      </w:rPr>
    </w:lvl>
  </w:abstractNum>
  <w:abstractNum w:abstractNumId="34" w15:restartNumberingAfterBreak="0">
    <w:nsid w:val="55351A46"/>
    <w:multiLevelType w:val="multilevel"/>
    <w:tmpl w:val="0EE6014A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9763D49"/>
    <w:multiLevelType w:val="hybridMultilevel"/>
    <w:tmpl w:val="BE7628C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9B423A2"/>
    <w:multiLevelType w:val="hybridMultilevel"/>
    <w:tmpl w:val="F3C67FA0"/>
    <w:lvl w:ilvl="0" w:tplc="2B60882E">
      <w:numFmt w:val="bullet"/>
      <w:lvlText w:val=""/>
      <w:lvlJc w:val="left"/>
      <w:pPr>
        <w:ind w:left="360" w:hanging="360"/>
      </w:pPr>
      <w:rPr>
        <w:rFonts w:hint="default" w:ascii="Symbol" w:hAnsi="Symbol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8" w15:restartNumberingAfterBreak="0">
    <w:nsid w:val="59BE131C"/>
    <w:multiLevelType w:val="multilevel"/>
    <w:tmpl w:val="BF70E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9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F385B"/>
    <w:multiLevelType w:val="hybridMultilevel"/>
    <w:tmpl w:val="60B463CC"/>
    <w:lvl w:ilvl="0" w:tplc="272417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19206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652CB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339AF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BA4B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B8623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4DC29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4D2F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02666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1" w15:restartNumberingAfterBreak="0">
    <w:nsid w:val="6A59396E"/>
    <w:multiLevelType w:val="multilevel"/>
    <w:tmpl w:val="37901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BFC63E0"/>
    <w:multiLevelType w:val="hybridMultilevel"/>
    <w:tmpl w:val="93103286"/>
    <w:lvl w:ilvl="0" w:tplc="ADFE59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0831335"/>
    <w:multiLevelType w:val="hybridMultilevel"/>
    <w:tmpl w:val="FAB0B7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85CB9"/>
    <w:multiLevelType w:val="multilevel"/>
    <w:tmpl w:val="EC2C0576"/>
    <w:lvl w:ilvl="0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5" w15:restartNumberingAfterBreak="0">
    <w:nsid w:val="77607FB9"/>
    <w:multiLevelType w:val="multilevel"/>
    <w:tmpl w:val="0EE6014A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6" w15:restartNumberingAfterBreak="0">
    <w:nsid w:val="78A65216"/>
    <w:multiLevelType w:val="hybridMultilevel"/>
    <w:tmpl w:val="2C645D5E"/>
    <w:lvl w:ilvl="0" w:tplc="207CA212">
      <w:start w:val="4"/>
      <w:numFmt w:val="bullet"/>
      <w:lvlText w:val="-"/>
      <w:lvlJc w:val="left"/>
      <w:pPr>
        <w:ind w:left="720" w:hanging="360"/>
      </w:pPr>
      <w:rPr>
        <w:rFonts w:hint="default" w:ascii="Open Sans" w:hAnsi="Open Sans" w:eastAsia="Times New Roman" w:cs="Open San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B1E0915"/>
    <w:multiLevelType w:val="hybridMultilevel"/>
    <w:tmpl w:val="2222B88A"/>
    <w:lvl w:ilvl="0" w:tplc="389C4970">
      <w:numFmt w:val="bullet"/>
      <w:lvlText w:val="–"/>
      <w:lvlJc w:val="left"/>
      <w:pPr>
        <w:ind w:left="720" w:hanging="360"/>
      </w:pPr>
      <w:rPr>
        <w:rFonts w:hint="default" w:ascii="Trebuchet MS" w:hAnsi="Trebuchet MS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BFD5CEB"/>
    <w:multiLevelType w:val="hybridMultilevel"/>
    <w:tmpl w:val="EB6E96A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8139569">
    <w:abstractNumId w:val="33"/>
  </w:num>
  <w:num w:numId="2" w16cid:durableId="825513138">
    <w:abstractNumId w:val="35"/>
  </w:num>
  <w:num w:numId="3" w16cid:durableId="793214265">
    <w:abstractNumId w:val="28"/>
  </w:num>
  <w:num w:numId="4" w16cid:durableId="191308098">
    <w:abstractNumId w:val="12"/>
  </w:num>
  <w:num w:numId="5" w16cid:durableId="2021810872">
    <w:abstractNumId w:val="25"/>
  </w:num>
  <w:num w:numId="6" w16cid:durableId="348919123">
    <w:abstractNumId w:val="18"/>
  </w:num>
  <w:num w:numId="7" w16cid:durableId="1942489555">
    <w:abstractNumId w:val="17"/>
  </w:num>
  <w:num w:numId="8" w16cid:durableId="641034872">
    <w:abstractNumId w:val="29"/>
  </w:num>
  <w:num w:numId="9" w16cid:durableId="1209798515">
    <w:abstractNumId w:val="36"/>
  </w:num>
  <w:num w:numId="10" w16cid:durableId="1571307906">
    <w:abstractNumId w:val="34"/>
  </w:num>
  <w:num w:numId="11" w16cid:durableId="1650163156">
    <w:abstractNumId w:val="10"/>
  </w:num>
  <w:num w:numId="12" w16cid:durableId="1407342954">
    <w:abstractNumId w:val="9"/>
  </w:num>
  <w:num w:numId="13" w16cid:durableId="2122450594">
    <w:abstractNumId w:val="7"/>
  </w:num>
  <w:num w:numId="14" w16cid:durableId="61106937">
    <w:abstractNumId w:val="6"/>
  </w:num>
  <w:num w:numId="15" w16cid:durableId="1193496557">
    <w:abstractNumId w:val="30"/>
  </w:num>
  <w:num w:numId="16" w16cid:durableId="1240872356">
    <w:abstractNumId w:val="39"/>
  </w:num>
  <w:num w:numId="17" w16cid:durableId="243537333">
    <w:abstractNumId w:val="8"/>
  </w:num>
  <w:num w:numId="18" w16cid:durableId="1197111813">
    <w:abstractNumId w:val="3"/>
  </w:num>
  <w:num w:numId="19" w16cid:durableId="2095737700">
    <w:abstractNumId w:val="2"/>
  </w:num>
  <w:num w:numId="20" w16cid:durableId="1567909236">
    <w:abstractNumId w:val="1"/>
  </w:num>
  <w:num w:numId="21" w16cid:durableId="118846012">
    <w:abstractNumId w:val="0"/>
  </w:num>
  <w:num w:numId="22" w16cid:durableId="116489908">
    <w:abstractNumId w:val="5"/>
  </w:num>
  <w:num w:numId="23" w16cid:durableId="1297025775">
    <w:abstractNumId w:val="4"/>
  </w:num>
  <w:num w:numId="24" w16cid:durableId="1368796807">
    <w:abstractNumId w:val="24"/>
  </w:num>
  <w:num w:numId="25" w16cid:durableId="1968660192">
    <w:abstractNumId w:val="43"/>
  </w:num>
  <w:num w:numId="26" w16cid:durableId="174350883">
    <w:abstractNumId w:val="21"/>
  </w:num>
  <w:num w:numId="27" w16cid:durableId="1158616375">
    <w:abstractNumId w:val="14"/>
  </w:num>
  <w:num w:numId="28" w16cid:durableId="331416230">
    <w:abstractNumId w:val="23"/>
  </w:num>
  <w:num w:numId="29" w16cid:durableId="1297644147">
    <w:abstractNumId w:val="19"/>
  </w:num>
  <w:num w:numId="30" w16cid:durableId="871695376">
    <w:abstractNumId w:val="47"/>
  </w:num>
  <w:num w:numId="31" w16cid:durableId="1353729042">
    <w:abstractNumId w:val="40"/>
  </w:num>
  <w:num w:numId="32" w16cid:durableId="912197924">
    <w:abstractNumId w:val="13"/>
  </w:num>
  <w:num w:numId="33" w16cid:durableId="1875263141">
    <w:abstractNumId w:val="41"/>
  </w:num>
  <w:num w:numId="34" w16cid:durableId="1336685696">
    <w:abstractNumId w:val="15"/>
  </w:num>
  <w:num w:numId="35" w16cid:durableId="1160272365">
    <w:abstractNumId w:val="22"/>
  </w:num>
  <w:num w:numId="36" w16cid:durableId="1564559115">
    <w:abstractNumId w:val="27"/>
  </w:num>
  <w:num w:numId="37" w16cid:durableId="1672639539">
    <w:abstractNumId w:val="16"/>
  </w:num>
  <w:num w:numId="38" w16cid:durableId="972713100">
    <w:abstractNumId w:val="20"/>
  </w:num>
  <w:num w:numId="39" w16cid:durableId="1195462592">
    <w:abstractNumId w:val="31"/>
  </w:num>
  <w:num w:numId="40" w16cid:durableId="667365568">
    <w:abstractNumId w:val="11"/>
  </w:num>
  <w:num w:numId="41" w16cid:durableId="796796038">
    <w:abstractNumId w:val="44"/>
  </w:num>
  <w:num w:numId="42" w16cid:durableId="918949259">
    <w:abstractNumId w:val="32"/>
  </w:num>
  <w:num w:numId="43" w16cid:durableId="224142054">
    <w:abstractNumId w:val="45"/>
  </w:num>
  <w:num w:numId="44" w16cid:durableId="329676337">
    <w:abstractNumId w:val="48"/>
  </w:num>
  <w:num w:numId="45" w16cid:durableId="1829327774">
    <w:abstractNumId w:val="26"/>
  </w:num>
  <w:num w:numId="46" w16cid:durableId="1563640709">
    <w:abstractNumId w:val="37"/>
  </w:num>
  <w:num w:numId="47" w16cid:durableId="1541935813">
    <w:abstractNumId w:val="38"/>
  </w:num>
  <w:num w:numId="48" w16cid:durableId="602877457">
    <w:abstractNumId w:val="46"/>
  </w:num>
  <w:num w:numId="49" w16cid:durableId="144318368">
    <w:abstractNumId w:val="42"/>
  </w:num>
  <w:numIdMacAtCleanup w:val="1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attachedTemplate r:id="rId1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BE"/>
    <w:rsid w:val="000002CA"/>
    <w:rsid w:val="00000517"/>
    <w:rsid w:val="00000D38"/>
    <w:rsid w:val="000012EC"/>
    <w:rsid w:val="000021BB"/>
    <w:rsid w:val="00002913"/>
    <w:rsid w:val="000059A1"/>
    <w:rsid w:val="00006365"/>
    <w:rsid w:val="0001053E"/>
    <w:rsid w:val="00012131"/>
    <w:rsid w:val="000149C9"/>
    <w:rsid w:val="00014BE0"/>
    <w:rsid w:val="00015B08"/>
    <w:rsid w:val="00015C4B"/>
    <w:rsid w:val="00015E51"/>
    <w:rsid w:val="00017C53"/>
    <w:rsid w:val="00020BD8"/>
    <w:rsid w:val="00023697"/>
    <w:rsid w:val="000251C3"/>
    <w:rsid w:val="00026F43"/>
    <w:rsid w:val="00032354"/>
    <w:rsid w:val="00033B1F"/>
    <w:rsid w:val="0003448F"/>
    <w:rsid w:val="00035195"/>
    <w:rsid w:val="0003576A"/>
    <w:rsid w:val="0003664E"/>
    <w:rsid w:val="00037286"/>
    <w:rsid w:val="0003780D"/>
    <w:rsid w:val="00041000"/>
    <w:rsid w:val="00042575"/>
    <w:rsid w:val="00044CF5"/>
    <w:rsid w:val="000451A2"/>
    <w:rsid w:val="00045846"/>
    <w:rsid w:val="00047658"/>
    <w:rsid w:val="00047F82"/>
    <w:rsid w:val="00051833"/>
    <w:rsid w:val="00052405"/>
    <w:rsid w:val="00054EFA"/>
    <w:rsid w:val="00056F68"/>
    <w:rsid w:val="0005780D"/>
    <w:rsid w:val="00060A39"/>
    <w:rsid w:val="00060CA7"/>
    <w:rsid w:val="000627ED"/>
    <w:rsid w:val="00065777"/>
    <w:rsid w:val="000657AC"/>
    <w:rsid w:val="0006587B"/>
    <w:rsid w:val="00066ADA"/>
    <w:rsid w:val="00067893"/>
    <w:rsid w:val="00072143"/>
    <w:rsid w:val="000733A9"/>
    <w:rsid w:val="00073E96"/>
    <w:rsid w:val="000741B0"/>
    <w:rsid w:val="00074DB8"/>
    <w:rsid w:val="00081FED"/>
    <w:rsid w:val="000825D1"/>
    <w:rsid w:val="00082C64"/>
    <w:rsid w:val="000836CD"/>
    <w:rsid w:val="00086A5C"/>
    <w:rsid w:val="00086C49"/>
    <w:rsid w:val="00087021"/>
    <w:rsid w:val="0008702C"/>
    <w:rsid w:val="00097D0A"/>
    <w:rsid w:val="00097ED8"/>
    <w:rsid w:val="000A1E32"/>
    <w:rsid w:val="000A2804"/>
    <w:rsid w:val="000A34C4"/>
    <w:rsid w:val="000A3AB0"/>
    <w:rsid w:val="000A4897"/>
    <w:rsid w:val="000A4FF2"/>
    <w:rsid w:val="000A5456"/>
    <w:rsid w:val="000A54EE"/>
    <w:rsid w:val="000A5BDE"/>
    <w:rsid w:val="000B1A2B"/>
    <w:rsid w:val="000B6798"/>
    <w:rsid w:val="000C0678"/>
    <w:rsid w:val="000C24D8"/>
    <w:rsid w:val="000C348F"/>
    <w:rsid w:val="000C3884"/>
    <w:rsid w:val="000C42F5"/>
    <w:rsid w:val="000C5877"/>
    <w:rsid w:val="000C61B7"/>
    <w:rsid w:val="000C62F9"/>
    <w:rsid w:val="000D08E2"/>
    <w:rsid w:val="000D4200"/>
    <w:rsid w:val="000D460B"/>
    <w:rsid w:val="000E008E"/>
    <w:rsid w:val="000E0711"/>
    <w:rsid w:val="000E2735"/>
    <w:rsid w:val="000E54C5"/>
    <w:rsid w:val="000E6D0B"/>
    <w:rsid w:val="000E7EC7"/>
    <w:rsid w:val="000F0B03"/>
    <w:rsid w:val="000F1026"/>
    <w:rsid w:val="000F12F1"/>
    <w:rsid w:val="000F1A90"/>
    <w:rsid w:val="000F298A"/>
    <w:rsid w:val="000F3067"/>
    <w:rsid w:val="000F3933"/>
    <w:rsid w:val="000F3A93"/>
    <w:rsid w:val="000F611F"/>
    <w:rsid w:val="001012AD"/>
    <w:rsid w:val="001014B9"/>
    <w:rsid w:val="00102245"/>
    <w:rsid w:val="00102A60"/>
    <w:rsid w:val="00102F0F"/>
    <w:rsid w:val="00103A18"/>
    <w:rsid w:val="00103D25"/>
    <w:rsid w:val="00104A3B"/>
    <w:rsid w:val="00104B07"/>
    <w:rsid w:val="00105344"/>
    <w:rsid w:val="001127B6"/>
    <w:rsid w:val="00113CB3"/>
    <w:rsid w:val="00114F66"/>
    <w:rsid w:val="00115D69"/>
    <w:rsid w:val="00116598"/>
    <w:rsid w:val="00116AF3"/>
    <w:rsid w:val="00116DF6"/>
    <w:rsid w:val="00124192"/>
    <w:rsid w:val="001248BD"/>
    <w:rsid w:val="001261B6"/>
    <w:rsid w:val="00126239"/>
    <w:rsid w:val="00131CBC"/>
    <w:rsid w:val="001325E3"/>
    <w:rsid w:val="00132BBC"/>
    <w:rsid w:val="00134155"/>
    <w:rsid w:val="00134E5C"/>
    <w:rsid w:val="00136827"/>
    <w:rsid w:val="00136C20"/>
    <w:rsid w:val="00137AF0"/>
    <w:rsid w:val="001419C7"/>
    <w:rsid w:val="001425BE"/>
    <w:rsid w:val="00142BB6"/>
    <w:rsid w:val="0014306F"/>
    <w:rsid w:val="001441C1"/>
    <w:rsid w:val="001449AE"/>
    <w:rsid w:val="001463BB"/>
    <w:rsid w:val="00146918"/>
    <w:rsid w:val="001478C9"/>
    <w:rsid w:val="00147F48"/>
    <w:rsid w:val="0015065A"/>
    <w:rsid w:val="0015079E"/>
    <w:rsid w:val="00150C2C"/>
    <w:rsid w:val="00151CB7"/>
    <w:rsid w:val="00152738"/>
    <w:rsid w:val="00154809"/>
    <w:rsid w:val="00154AAF"/>
    <w:rsid w:val="00155C41"/>
    <w:rsid w:val="00156F32"/>
    <w:rsid w:val="00157287"/>
    <w:rsid w:val="001572F6"/>
    <w:rsid w:val="00157379"/>
    <w:rsid w:val="00157AD6"/>
    <w:rsid w:val="001602DE"/>
    <w:rsid w:val="00160CF7"/>
    <w:rsid w:val="0016162D"/>
    <w:rsid w:val="00163097"/>
    <w:rsid w:val="00163296"/>
    <w:rsid w:val="001642F5"/>
    <w:rsid w:val="0016497A"/>
    <w:rsid w:val="00165020"/>
    <w:rsid w:val="001670A1"/>
    <w:rsid w:val="00171AB9"/>
    <w:rsid w:val="00172136"/>
    <w:rsid w:val="00172E7B"/>
    <w:rsid w:val="001737CA"/>
    <w:rsid w:val="001738D5"/>
    <w:rsid w:val="00173CFC"/>
    <w:rsid w:val="00174BA7"/>
    <w:rsid w:val="0017527E"/>
    <w:rsid w:val="001776A1"/>
    <w:rsid w:val="0018071D"/>
    <w:rsid w:val="00180BC4"/>
    <w:rsid w:val="00181ABF"/>
    <w:rsid w:val="0018427C"/>
    <w:rsid w:val="00186D1E"/>
    <w:rsid w:val="001876FF"/>
    <w:rsid w:val="00190788"/>
    <w:rsid w:val="001911AE"/>
    <w:rsid w:val="00191866"/>
    <w:rsid w:val="001918EE"/>
    <w:rsid w:val="001926D2"/>
    <w:rsid w:val="001939FB"/>
    <w:rsid w:val="00196B49"/>
    <w:rsid w:val="001971D4"/>
    <w:rsid w:val="001A03CD"/>
    <w:rsid w:val="001A10C8"/>
    <w:rsid w:val="001A3E33"/>
    <w:rsid w:val="001A434F"/>
    <w:rsid w:val="001A448D"/>
    <w:rsid w:val="001A4637"/>
    <w:rsid w:val="001A6B06"/>
    <w:rsid w:val="001B1002"/>
    <w:rsid w:val="001B28F6"/>
    <w:rsid w:val="001B34AB"/>
    <w:rsid w:val="001B4A27"/>
    <w:rsid w:val="001B5635"/>
    <w:rsid w:val="001B6B97"/>
    <w:rsid w:val="001C1C22"/>
    <w:rsid w:val="001C2309"/>
    <w:rsid w:val="001C3590"/>
    <w:rsid w:val="001C35D2"/>
    <w:rsid w:val="001C4AAF"/>
    <w:rsid w:val="001C6934"/>
    <w:rsid w:val="001D0A2F"/>
    <w:rsid w:val="001D2BCD"/>
    <w:rsid w:val="001D2C64"/>
    <w:rsid w:val="001D41AD"/>
    <w:rsid w:val="001E0EE3"/>
    <w:rsid w:val="001E1ADE"/>
    <w:rsid w:val="001E58AF"/>
    <w:rsid w:val="001E7171"/>
    <w:rsid w:val="001F0FC6"/>
    <w:rsid w:val="001F36A0"/>
    <w:rsid w:val="001F3E50"/>
    <w:rsid w:val="001F4307"/>
    <w:rsid w:val="00200BF0"/>
    <w:rsid w:val="002026A1"/>
    <w:rsid w:val="00203D53"/>
    <w:rsid w:val="00203D7D"/>
    <w:rsid w:val="00205F78"/>
    <w:rsid w:val="002066BE"/>
    <w:rsid w:val="002066FA"/>
    <w:rsid w:val="002069CC"/>
    <w:rsid w:val="00206C5F"/>
    <w:rsid w:val="00206D4E"/>
    <w:rsid w:val="00206F63"/>
    <w:rsid w:val="00211C37"/>
    <w:rsid w:val="00213BF7"/>
    <w:rsid w:val="002146E4"/>
    <w:rsid w:val="00214A04"/>
    <w:rsid w:val="00216F0C"/>
    <w:rsid w:val="002171C7"/>
    <w:rsid w:val="00217E3D"/>
    <w:rsid w:val="00217F09"/>
    <w:rsid w:val="002209B1"/>
    <w:rsid w:val="00222018"/>
    <w:rsid w:val="00222BB3"/>
    <w:rsid w:val="00222DAF"/>
    <w:rsid w:val="00223715"/>
    <w:rsid w:val="00223D08"/>
    <w:rsid w:val="00224FB2"/>
    <w:rsid w:val="002251ED"/>
    <w:rsid w:val="00225D8F"/>
    <w:rsid w:val="00226B85"/>
    <w:rsid w:val="00227952"/>
    <w:rsid w:val="00227A2B"/>
    <w:rsid w:val="00227BE1"/>
    <w:rsid w:val="00230117"/>
    <w:rsid w:val="0023096D"/>
    <w:rsid w:val="002315C4"/>
    <w:rsid w:val="00231616"/>
    <w:rsid w:val="0023439E"/>
    <w:rsid w:val="00235DC7"/>
    <w:rsid w:val="00236DFD"/>
    <w:rsid w:val="00237980"/>
    <w:rsid w:val="002400CD"/>
    <w:rsid w:val="00240CF2"/>
    <w:rsid w:val="00241137"/>
    <w:rsid w:val="00241387"/>
    <w:rsid w:val="00243687"/>
    <w:rsid w:val="0024409D"/>
    <w:rsid w:val="002448F5"/>
    <w:rsid w:val="002451BD"/>
    <w:rsid w:val="00250A32"/>
    <w:rsid w:val="00250BD1"/>
    <w:rsid w:val="00251D93"/>
    <w:rsid w:val="00254CAE"/>
    <w:rsid w:val="00255DCD"/>
    <w:rsid w:val="002561A5"/>
    <w:rsid w:val="00256430"/>
    <w:rsid w:val="00256D6F"/>
    <w:rsid w:val="00257EB8"/>
    <w:rsid w:val="002608DB"/>
    <w:rsid w:val="00260BD8"/>
    <w:rsid w:val="00260ED9"/>
    <w:rsid w:val="00261D50"/>
    <w:rsid w:val="0026247D"/>
    <w:rsid w:val="00262AC5"/>
    <w:rsid w:val="00263A22"/>
    <w:rsid w:val="00266ACE"/>
    <w:rsid w:val="00266E14"/>
    <w:rsid w:val="00267940"/>
    <w:rsid w:val="00272419"/>
    <w:rsid w:val="00272766"/>
    <w:rsid w:val="00273B22"/>
    <w:rsid w:val="002748CE"/>
    <w:rsid w:val="00274BF8"/>
    <w:rsid w:val="00276CCA"/>
    <w:rsid w:val="0027727B"/>
    <w:rsid w:val="00277930"/>
    <w:rsid w:val="00281A77"/>
    <w:rsid w:val="00282129"/>
    <w:rsid w:val="0028265E"/>
    <w:rsid w:val="00282983"/>
    <w:rsid w:val="002848E7"/>
    <w:rsid w:val="00285132"/>
    <w:rsid w:val="00286883"/>
    <w:rsid w:val="0028790B"/>
    <w:rsid w:val="002928C4"/>
    <w:rsid w:val="0029487B"/>
    <w:rsid w:val="0029678B"/>
    <w:rsid w:val="002A0197"/>
    <w:rsid w:val="002A03FD"/>
    <w:rsid w:val="002A1207"/>
    <w:rsid w:val="002A1824"/>
    <w:rsid w:val="002A2485"/>
    <w:rsid w:val="002A2A66"/>
    <w:rsid w:val="002A361C"/>
    <w:rsid w:val="002A4AA5"/>
    <w:rsid w:val="002A51F0"/>
    <w:rsid w:val="002A561F"/>
    <w:rsid w:val="002A6B56"/>
    <w:rsid w:val="002B1E93"/>
    <w:rsid w:val="002B2EA8"/>
    <w:rsid w:val="002B34B0"/>
    <w:rsid w:val="002B68CA"/>
    <w:rsid w:val="002C0C09"/>
    <w:rsid w:val="002C152B"/>
    <w:rsid w:val="002C25CC"/>
    <w:rsid w:val="002C3C16"/>
    <w:rsid w:val="002C4160"/>
    <w:rsid w:val="002C4348"/>
    <w:rsid w:val="002C512F"/>
    <w:rsid w:val="002C6462"/>
    <w:rsid w:val="002C6F2D"/>
    <w:rsid w:val="002C75E0"/>
    <w:rsid w:val="002D0DBF"/>
    <w:rsid w:val="002D1AA5"/>
    <w:rsid w:val="002D1DCF"/>
    <w:rsid w:val="002D3739"/>
    <w:rsid w:val="002D3F47"/>
    <w:rsid w:val="002D50FD"/>
    <w:rsid w:val="002D6AC2"/>
    <w:rsid w:val="002D7EE1"/>
    <w:rsid w:val="002E123A"/>
    <w:rsid w:val="002E1271"/>
    <w:rsid w:val="002E300E"/>
    <w:rsid w:val="002E407A"/>
    <w:rsid w:val="002E4842"/>
    <w:rsid w:val="002E7671"/>
    <w:rsid w:val="002E783C"/>
    <w:rsid w:val="002F0156"/>
    <w:rsid w:val="002F0EC4"/>
    <w:rsid w:val="002F17EE"/>
    <w:rsid w:val="002F20A2"/>
    <w:rsid w:val="002F2A2F"/>
    <w:rsid w:val="002F6261"/>
    <w:rsid w:val="003008D4"/>
    <w:rsid w:val="00300B14"/>
    <w:rsid w:val="00301BED"/>
    <w:rsid w:val="00306433"/>
    <w:rsid w:val="00306568"/>
    <w:rsid w:val="003077EE"/>
    <w:rsid w:val="003101BA"/>
    <w:rsid w:val="00310C57"/>
    <w:rsid w:val="00312325"/>
    <w:rsid w:val="003131E4"/>
    <w:rsid w:val="003142A9"/>
    <w:rsid w:val="0031471C"/>
    <w:rsid w:val="0031578F"/>
    <w:rsid w:val="00317E9F"/>
    <w:rsid w:val="00321C64"/>
    <w:rsid w:val="00321D9F"/>
    <w:rsid w:val="00322E40"/>
    <w:rsid w:val="0032450F"/>
    <w:rsid w:val="00324C1E"/>
    <w:rsid w:val="00324D91"/>
    <w:rsid w:val="00325BEC"/>
    <w:rsid w:val="00326443"/>
    <w:rsid w:val="00327D09"/>
    <w:rsid w:val="003318CF"/>
    <w:rsid w:val="0033215F"/>
    <w:rsid w:val="003326C2"/>
    <w:rsid w:val="00332CC6"/>
    <w:rsid w:val="00333303"/>
    <w:rsid w:val="00333C17"/>
    <w:rsid w:val="003356E3"/>
    <w:rsid w:val="00337F70"/>
    <w:rsid w:val="00340FB0"/>
    <w:rsid w:val="00341F5B"/>
    <w:rsid w:val="00343D76"/>
    <w:rsid w:val="00344A73"/>
    <w:rsid w:val="0034597B"/>
    <w:rsid w:val="00347B5E"/>
    <w:rsid w:val="00354FCA"/>
    <w:rsid w:val="0035607F"/>
    <w:rsid w:val="00356663"/>
    <w:rsid w:val="00356665"/>
    <w:rsid w:val="003615F9"/>
    <w:rsid w:val="00361D25"/>
    <w:rsid w:val="00362C2D"/>
    <w:rsid w:val="003639D3"/>
    <w:rsid w:val="00363C83"/>
    <w:rsid w:val="00371705"/>
    <w:rsid w:val="00372ACD"/>
    <w:rsid w:val="00372C32"/>
    <w:rsid w:val="00373E4A"/>
    <w:rsid w:val="003749DD"/>
    <w:rsid w:val="00374EE5"/>
    <w:rsid w:val="00375BE7"/>
    <w:rsid w:val="00380BC8"/>
    <w:rsid w:val="00382086"/>
    <w:rsid w:val="00386548"/>
    <w:rsid w:val="00387DF7"/>
    <w:rsid w:val="00391144"/>
    <w:rsid w:val="00391C92"/>
    <w:rsid w:val="00391D48"/>
    <w:rsid w:val="00391E3D"/>
    <w:rsid w:val="003924C9"/>
    <w:rsid w:val="00392695"/>
    <w:rsid w:val="003945B0"/>
    <w:rsid w:val="00394C18"/>
    <w:rsid w:val="003A05E1"/>
    <w:rsid w:val="003A1DE2"/>
    <w:rsid w:val="003A27EE"/>
    <w:rsid w:val="003A2CDF"/>
    <w:rsid w:val="003A4078"/>
    <w:rsid w:val="003A6E4F"/>
    <w:rsid w:val="003A6ECA"/>
    <w:rsid w:val="003B0662"/>
    <w:rsid w:val="003B06F1"/>
    <w:rsid w:val="003B0B33"/>
    <w:rsid w:val="003B3436"/>
    <w:rsid w:val="003B3A17"/>
    <w:rsid w:val="003B42D5"/>
    <w:rsid w:val="003B77D9"/>
    <w:rsid w:val="003B7CAE"/>
    <w:rsid w:val="003C13E9"/>
    <w:rsid w:val="003C297B"/>
    <w:rsid w:val="003C3332"/>
    <w:rsid w:val="003C5B3A"/>
    <w:rsid w:val="003C5F23"/>
    <w:rsid w:val="003C66E6"/>
    <w:rsid w:val="003C734C"/>
    <w:rsid w:val="003D01FF"/>
    <w:rsid w:val="003D0478"/>
    <w:rsid w:val="003D096D"/>
    <w:rsid w:val="003D0CE5"/>
    <w:rsid w:val="003D5000"/>
    <w:rsid w:val="003D5790"/>
    <w:rsid w:val="003D5C2F"/>
    <w:rsid w:val="003D7859"/>
    <w:rsid w:val="003D7E5B"/>
    <w:rsid w:val="003E27FB"/>
    <w:rsid w:val="003E3C43"/>
    <w:rsid w:val="003E5241"/>
    <w:rsid w:val="003E5A29"/>
    <w:rsid w:val="003E6959"/>
    <w:rsid w:val="003E7FEB"/>
    <w:rsid w:val="003F0DB1"/>
    <w:rsid w:val="003F0F84"/>
    <w:rsid w:val="003F2544"/>
    <w:rsid w:val="003F3012"/>
    <w:rsid w:val="003F31BC"/>
    <w:rsid w:val="003F4578"/>
    <w:rsid w:val="003F5379"/>
    <w:rsid w:val="003F6104"/>
    <w:rsid w:val="003F6B47"/>
    <w:rsid w:val="003F745F"/>
    <w:rsid w:val="004009C4"/>
    <w:rsid w:val="00400FF1"/>
    <w:rsid w:val="00403E06"/>
    <w:rsid w:val="00404B3C"/>
    <w:rsid w:val="00404BC7"/>
    <w:rsid w:val="00406CF0"/>
    <w:rsid w:val="00406EBB"/>
    <w:rsid w:val="004079DB"/>
    <w:rsid w:val="00411010"/>
    <w:rsid w:val="00412757"/>
    <w:rsid w:val="00412DBF"/>
    <w:rsid w:val="0041565C"/>
    <w:rsid w:val="004169FD"/>
    <w:rsid w:val="004176B1"/>
    <w:rsid w:val="004203EB"/>
    <w:rsid w:val="004205BF"/>
    <w:rsid w:val="0042199A"/>
    <w:rsid w:val="00424146"/>
    <w:rsid w:val="004245F6"/>
    <w:rsid w:val="004251D0"/>
    <w:rsid w:val="00426658"/>
    <w:rsid w:val="00430587"/>
    <w:rsid w:val="004362C0"/>
    <w:rsid w:val="00437076"/>
    <w:rsid w:val="004404E3"/>
    <w:rsid w:val="0044178B"/>
    <w:rsid w:val="00441B68"/>
    <w:rsid w:val="004434E2"/>
    <w:rsid w:val="004437F0"/>
    <w:rsid w:val="00443BC5"/>
    <w:rsid w:val="004442BE"/>
    <w:rsid w:val="00444A17"/>
    <w:rsid w:val="00445CE1"/>
    <w:rsid w:val="00445ECD"/>
    <w:rsid w:val="004473A5"/>
    <w:rsid w:val="00451A85"/>
    <w:rsid w:val="004521A0"/>
    <w:rsid w:val="0045440C"/>
    <w:rsid w:val="004550B0"/>
    <w:rsid w:val="0045562F"/>
    <w:rsid w:val="00456B32"/>
    <w:rsid w:val="00456C2E"/>
    <w:rsid w:val="0046183A"/>
    <w:rsid w:val="00461CF6"/>
    <w:rsid w:val="00462411"/>
    <w:rsid w:val="00464E04"/>
    <w:rsid w:val="00466A7B"/>
    <w:rsid w:val="0046756A"/>
    <w:rsid w:val="0046758A"/>
    <w:rsid w:val="00470E36"/>
    <w:rsid w:val="004735C2"/>
    <w:rsid w:val="00473E4F"/>
    <w:rsid w:val="00475FDE"/>
    <w:rsid w:val="00477999"/>
    <w:rsid w:val="0048012E"/>
    <w:rsid w:val="00482C67"/>
    <w:rsid w:val="00483D8E"/>
    <w:rsid w:val="00484C2D"/>
    <w:rsid w:val="00484E9A"/>
    <w:rsid w:val="00486282"/>
    <w:rsid w:val="00486E9F"/>
    <w:rsid w:val="00487821"/>
    <w:rsid w:val="0049021E"/>
    <w:rsid w:val="0049174D"/>
    <w:rsid w:val="00492943"/>
    <w:rsid w:val="00492E95"/>
    <w:rsid w:val="00495F72"/>
    <w:rsid w:val="00496B44"/>
    <w:rsid w:val="004A06F3"/>
    <w:rsid w:val="004A18BF"/>
    <w:rsid w:val="004A3C32"/>
    <w:rsid w:val="004A450D"/>
    <w:rsid w:val="004A6E2C"/>
    <w:rsid w:val="004B181A"/>
    <w:rsid w:val="004B1AC5"/>
    <w:rsid w:val="004B3051"/>
    <w:rsid w:val="004B3465"/>
    <w:rsid w:val="004B3739"/>
    <w:rsid w:val="004B3B1E"/>
    <w:rsid w:val="004B3BCA"/>
    <w:rsid w:val="004B4654"/>
    <w:rsid w:val="004B57BB"/>
    <w:rsid w:val="004B6CF3"/>
    <w:rsid w:val="004B70B8"/>
    <w:rsid w:val="004C1E5B"/>
    <w:rsid w:val="004C5491"/>
    <w:rsid w:val="004C76D2"/>
    <w:rsid w:val="004D026D"/>
    <w:rsid w:val="004D1508"/>
    <w:rsid w:val="004D18E7"/>
    <w:rsid w:val="004D211A"/>
    <w:rsid w:val="004D3E3E"/>
    <w:rsid w:val="004D447C"/>
    <w:rsid w:val="004D486A"/>
    <w:rsid w:val="004D5410"/>
    <w:rsid w:val="004D5C08"/>
    <w:rsid w:val="004D6B0B"/>
    <w:rsid w:val="004E0C59"/>
    <w:rsid w:val="004E129B"/>
    <w:rsid w:val="004E1482"/>
    <w:rsid w:val="004E41E4"/>
    <w:rsid w:val="004E576E"/>
    <w:rsid w:val="004E71AC"/>
    <w:rsid w:val="004E7E54"/>
    <w:rsid w:val="004F01B4"/>
    <w:rsid w:val="004F21B8"/>
    <w:rsid w:val="004F252F"/>
    <w:rsid w:val="004F2E78"/>
    <w:rsid w:val="004F509F"/>
    <w:rsid w:val="004F5F86"/>
    <w:rsid w:val="004F62E0"/>
    <w:rsid w:val="004F6E19"/>
    <w:rsid w:val="004F7D65"/>
    <w:rsid w:val="00501021"/>
    <w:rsid w:val="0050207D"/>
    <w:rsid w:val="00502506"/>
    <w:rsid w:val="005028D9"/>
    <w:rsid w:val="00503A9E"/>
    <w:rsid w:val="005056DB"/>
    <w:rsid w:val="00510277"/>
    <w:rsid w:val="00512314"/>
    <w:rsid w:val="0051259A"/>
    <w:rsid w:val="00514742"/>
    <w:rsid w:val="00515806"/>
    <w:rsid w:val="005161FE"/>
    <w:rsid w:val="00516A71"/>
    <w:rsid w:val="0051773C"/>
    <w:rsid w:val="0052074D"/>
    <w:rsid w:val="005214B2"/>
    <w:rsid w:val="00522F83"/>
    <w:rsid w:val="00524F4C"/>
    <w:rsid w:val="00525D6A"/>
    <w:rsid w:val="00530B39"/>
    <w:rsid w:val="00530FED"/>
    <w:rsid w:val="0053199B"/>
    <w:rsid w:val="00531F69"/>
    <w:rsid w:val="0053222F"/>
    <w:rsid w:val="005338F2"/>
    <w:rsid w:val="00534223"/>
    <w:rsid w:val="00535130"/>
    <w:rsid w:val="00535C9F"/>
    <w:rsid w:val="00536517"/>
    <w:rsid w:val="00536AA4"/>
    <w:rsid w:val="00536C53"/>
    <w:rsid w:val="00536C97"/>
    <w:rsid w:val="00536F7D"/>
    <w:rsid w:val="00537074"/>
    <w:rsid w:val="005413EE"/>
    <w:rsid w:val="00541C6C"/>
    <w:rsid w:val="00542523"/>
    <w:rsid w:val="00542A33"/>
    <w:rsid w:val="00542B47"/>
    <w:rsid w:val="00542DD2"/>
    <w:rsid w:val="00545B71"/>
    <w:rsid w:val="00552D3C"/>
    <w:rsid w:val="00553EF6"/>
    <w:rsid w:val="005541CE"/>
    <w:rsid w:val="00554462"/>
    <w:rsid w:val="00556537"/>
    <w:rsid w:val="00556B84"/>
    <w:rsid w:val="00557D6C"/>
    <w:rsid w:val="00560215"/>
    <w:rsid w:val="00560223"/>
    <w:rsid w:val="0056136D"/>
    <w:rsid w:val="005614F7"/>
    <w:rsid w:val="00561CF7"/>
    <w:rsid w:val="00562893"/>
    <w:rsid w:val="00563399"/>
    <w:rsid w:val="005645DC"/>
    <w:rsid w:val="00564E33"/>
    <w:rsid w:val="005661AE"/>
    <w:rsid w:val="005710C7"/>
    <w:rsid w:val="0057132A"/>
    <w:rsid w:val="00573465"/>
    <w:rsid w:val="00574FDC"/>
    <w:rsid w:val="0057569A"/>
    <w:rsid w:val="005756A3"/>
    <w:rsid w:val="00575CC2"/>
    <w:rsid w:val="0058071E"/>
    <w:rsid w:val="005810E7"/>
    <w:rsid w:val="00582937"/>
    <w:rsid w:val="00582997"/>
    <w:rsid w:val="00583117"/>
    <w:rsid w:val="005831DD"/>
    <w:rsid w:val="0058544B"/>
    <w:rsid w:val="00585963"/>
    <w:rsid w:val="00585EB8"/>
    <w:rsid w:val="005870CC"/>
    <w:rsid w:val="005917AC"/>
    <w:rsid w:val="00592110"/>
    <w:rsid w:val="005922D0"/>
    <w:rsid w:val="00593DC4"/>
    <w:rsid w:val="00594C81"/>
    <w:rsid w:val="0059621B"/>
    <w:rsid w:val="00596776"/>
    <w:rsid w:val="00597A86"/>
    <w:rsid w:val="005A00E9"/>
    <w:rsid w:val="005A2B22"/>
    <w:rsid w:val="005A3AAB"/>
    <w:rsid w:val="005A42AA"/>
    <w:rsid w:val="005A4AC7"/>
    <w:rsid w:val="005A55F7"/>
    <w:rsid w:val="005A575A"/>
    <w:rsid w:val="005A7B0E"/>
    <w:rsid w:val="005B0DAB"/>
    <w:rsid w:val="005B3427"/>
    <w:rsid w:val="005B3C8F"/>
    <w:rsid w:val="005B3DB5"/>
    <w:rsid w:val="005B45DF"/>
    <w:rsid w:val="005B5E03"/>
    <w:rsid w:val="005B67DC"/>
    <w:rsid w:val="005B6E82"/>
    <w:rsid w:val="005C17FC"/>
    <w:rsid w:val="005C1814"/>
    <w:rsid w:val="005C20CD"/>
    <w:rsid w:val="005C3BDE"/>
    <w:rsid w:val="005C3F03"/>
    <w:rsid w:val="005C42CE"/>
    <w:rsid w:val="005C4717"/>
    <w:rsid w:val="005C6ED6"/>
    <w:rsid w:val="005C7C1E"/>
    <w:rsid w:val="005D20EF"/>
    <w:rsid w:val="005E0035"/>
    <w:rsid w:val="005E09FD"/>
    <w:rsid w:val="005E1F30"/>
    <w:rsid w:val="005E289E"/>
    <w:rsid w:val="005E33AB"/>
    <w:rsid w:val="005E41DA"/>
    <w:rsid w:val="005E49A7"/>
    <w:rsid w:val="005E6B0E"/>
    <w:rsid w:val="005E7540"/>
    <w:rsid w:val="005F0B42"/>
    <w:rsid w:val="005F1A71"/>
    <w:rsid w:val="005F2900"/>
    <w:rsid w:val="005F2C10"/>
    <w:rsid w:val="005F3DFA"/>
    <w:rsid w:val="005F44B7"/>
    <w:rsid w:val="005F5026"/>
    <w:rsid w:val="005F5E35"/>
    <w:rsid w:val="005F6B2F"/>
    <w:rsid w:val="005F718F"/>
    <w:rsid w:val="005F74E2"/>
    <w:rsid w:val="005F7F4A"/>
    <w:rsid w:val="00602432"/>
    <w:rsid w:val="006035BF"/>
    <w:rsid w:val="00605E02"/>
    <w:rsid w:val="00605F98"/>
    <w:rsid w:val="006064EE"/>
    <w:rsid w:val="00607A66"/>
    <w:rsid w:val="00607FE4"/>
    <w:rsid w:val="006102EA"/>
    <w:rsid w:val="00610F16"/>
    <w:rsid w:val="00613B4D"/>
    <w:rsid w:val="00613FB1"/>
    <w:rsid w:val="006149A8"/>
    <w:rsid w:val="00615A66"/>
    <w:rsid w:val="00616D52"/>
    <w:rsid w:val="00617031"/>
    <w:rsid w:val="00617151"/>
    <w:rsid w:val="006202E6"/>
    <w:rsid w:val="006214DC"/>
    <w:rsid w:val="00622FD3"/>
    <w:rsid w:val="006238A7"/>
    <w:rsid w:val="00624BFB"/>
    <w:rsid w:val="0062716A"/>
    <w:rsid w:val="00627949"/>
    <w:rsid w:val="00627C76"/>
    <w:rsid w:val="00630BBC"/>
    <w:rsid w:val="00632506"/>
    <w:rsid w:val="00633486"/>
    <w:rsid w:val="00633500"/>
    <w:rsid w:val="00634491"/>
    <w:rsid w:val="00636E95"/>
    <w:rsid w:val="00641FB1"/>
    <w:rsid w:val="00643E66"/>
    <w:rsid w:val="006444DB"/>
    <w:rsid w:val="00645106"/>
    <w:rsid w:val="006457CB"/>
    <w:rsid w:val="00645AAB"/>
    <w:rsid w:val="00645C0D"/>
    <w:rsid w:val="006469E3"/>
    <w:rsid w:val="006477CB"/>
    <w:rsid w:val="00650B89"/>
    <w:rsid w:val="00651DB1"/>
    <w:rsid w:val="0065246C"/>
    <w:rsid w:val="0065457D"/>
    <w:rsid w:val="00654E21"/>
    <w:rsid w:val="006559DA"/>
    <w:rsid w:val="00655ECF"/>
    <w:rsid w:val="006617C7"/>
    <w:rsid w:val="00661A1F"/>
    <w:rsid w:val="00661D51"/>
    <w:rsid w:val="006630E4"/>
    <w:rsid w:val="00665556"/>
    <w:rsid w:val="00667BF5"/>
    <w:rsid w:val="00670AB0"/>
    <w:rsid w:val="00671612"/>
    <w:rsid w:val="006721CC"/>
    <w:rsid w:val="00673CC0"/>
    <w:rsid w:val="00673DD9"/>
    <w:rsid w:val="00674190"/>
    <w:rsid w:val="0068080C"/>
    <w:rsid w:val="00680826"/>
    <w:rsid w:val="00682B05"/>
    <w:rsid w:val="00683E55"/>
    <w:rsid w:val="0068453F"/>
    <w:rsid w:val="00684A87"/>
    <w:rsid w:val="00685C08"/>
    <w:rsid w:val="00686B7C"/>
    <w:rsid w:val="0068789A"/>
    <w:rsid w:val="00690750"/>
    <w:rsid w:val="00690A81"/>
    <w:rsid w:val="0069797A"/>
    <w:rsid w:val="006A4142"/>
    <w:rsid w:val="006A6CB8"/>
    <w:rsid w:val="006A775B"/>
    <w:rsid w:val="006B30C3"/>
    <w:rsid w:val="006B3735"/>
    <w:rsid w:val="006B3A9C"/>
    <w:rsid w:val="006B47F7"/>
    <w:rsid w:val="006B6B0F"/>
    <w:rsid w:val="006B6D19"/>
    <w:rsid w:val="006C0790"/>
    <w:rsid w:val="006C0F0F"/>
    <w:rsid w:val="006C534D"/>
    <w:rsid w:val="006C61A0"/>
    <w:rsid w:val="006C6EF4"/>
    <w:rsid w:val="006D13A1"/>
    <w:rsid w:val="006D37DB"/>
    <w:rsid w:val="006D3AD8"/>
    <w:rsid w:val="006D4830"/>
    <w:rsid w:val="006D484A"/>
    <w:rsid w:val="006D5134"/>
    <w:rsid w:val="006D78D3"/>
    <w:rsid w:val="006E02C7"/>
    <w:rsid w:val="006E0B66"/>
    <w:rsid w:val="006E1A4A"/>
    <w:rsid w:val="006E2C55"/>
    <w:rsid w:val="006E4658"/>
    <w:rsid w:val="006E523D"/>
    <w:rsid w:val="006E65FE"/>
    <w:rsid w:val="006E666C"/>
    <w:rsid w:val="006E68B5"/>
    <w:rsid w:val="006F07BF"/>
    <w:rsid w:val="006F3A6E"/>
    <w:rsid w:val="006F4557"/>
    <w:rsid w:val="006F4A08"/>
    <w:rsid w:val="006F6629"/>
    <w:rsid w:val="006F6755"/>
    <w:rsid w:val="006F6DB5"/>
    <w:rsid w:val="0070077C"/>
    <w:rsid w:val="00700ACC"/>
    <w:rsid w:val="007011DD"/>
    <w:rsid w:val="00702DEE"/>
    <w:rsid w:val="007031F2"/>
    <w:rsid w:val="00703611"/>
    <w:rsid w:val="00705AD1"/>
    <w:rsid w:val="0071112F"/>
    <w:rsid w:val="007113CA"/>
    <w:rsid w:val="00711BA0"/>
    <w:rsid w:val="00713498"/>
    <w:rsid w:val="007134D6"/>
    <w:rsid w:val="00715DF3"/>
    <w:rsid w:val="00716B50"/>
    <w:rsid w:val="00716EE0"/>
    <w:rsid w:val="00717B75"/>
    <w:rsid w:val="00720079"/>
    <w:rsid w:val="00720335"/>
    <w:rsid w:val="007204A5"/>
    <w:rsid w:val="007204E0"/>
    <w:rsid w:val="00726253"/>
    <w:rsid w:val="00727CF4"/>
    <w:rsid w:val="007302BC"/>
    <w:rsid w:val="00733857"/>
    <w:rsid w:val="00734697"/>
    <w:rsid w:val="00734DD1"/>
    <w:rsid w:val="00735092"/>
    <w:rsid w:val="00735717"/>
    <w:rsid w:val="007368A1"/>
    <w:rsid w:val="00736911"/>
    <w:rsid w:val="00737853"/>
    <w:rsid w:val="00740062"/>
    <w:rsid w:val="00740790"/>
    <w:rsid w:val="00740DD2"/>
    <w:rsid w:val="007411F6"/>
    <w:rsid w:val="00741756"/>
    <w:rsid w:val="007418F8"/>
    <w:rsid w:val="00743A55"/>
    <w:rsid w:val="00744927"/>
    <w:rsid w:val="007452CC"/>
    <w:rsid w:val="0074642E"/>
    <w:rsid w:val="00746D82"/>
    <w:rsid w:val="007470D4"/>
    <w:rsid w:val="007528D0"/>
    <w:rsid w:val="00753075"/>
    <w:rsid w:val="007542E5"/>
    <w:rsid w:val="00754897"/>
    <w:rsid w:val="00754F38"/>
    <w:rsid w:val="00755A1F"/>
    <w:rsid w:val="007616CA"/>
    <w:rsid w:val="00762562"/>
    <w:rsid w:val="00763859"/>
    <w:rsid w:val="00765659"/>
    <w:rsid w:val="00765C97"/>
    <w:rsid w:val="00766F37"/>
    <w:rsid w:val="00770987"/>
    <w:rsid w:val="00770ACD"/>
    <w:rsid w:val="00772013"/>
    <w:rsid w:val="00772090"/>
    <w:rsid w:val="0077209D"/>
    <w:rsid w:val="00773126"/>
    <w:rsid w:val="007744CA"/>
    <w:rsid w:val="0077484E"/>
    <w:rsid w:val="0077491F"/>
    <w:rsid w:val="00774C21"/>
    <w:rsid w:val="007754D9"/>
    <w:rsid w:val="00775BBF"/>
    <w:rsid w:val="007771E5"/>
    <w:rsid w:val="00777432"/>
    <w:rsid w:val="00777521"/>
    <w:rsid w:val="007811B2"/>
    <w:rsid w:val="0078152B"/>
    <w:rsid w:val="00785020"/>
    <w:rsid w:val="00785092"/>
    <w:rsid w:val="007851BE"/>
    <w:rsid w:val="00785E1C"/>
    <w:rsid w:val="0078655C"/>
    <w:rsid w:val="007919A7"/>
    <w:rsid w:val="00791A7E"/>
    <w:rsid w:val="00792775"/>
    <w:rsid w:val="0079291E"/>
    <w:rsid w:val="00792C60"/>
    <w:rsid w:val="00792F74"/>
    <w:rsid w:val="007939DC"/>
    <w:rsid w:val="00793A30"/>
    <w:rsid w:val="00793FCC"/>
    <w:rsid w:val="00794A15"/>
    <w:rsid w:val="00795F9D"/>
    <w:rsid w:val="007A0C09"/>
    <w:rsid w:val="007A2F30"/>
    <w:rsid w:val="007A463A"/>
    <w:rsid w:val="007A5A43"/>
    <w:rsid w:val="007A66A8"/>
    <w:rsid w:val="007B0478"/>
    <w:rsid w:val="007B153B"/>
    <w:rsid w:val="007B3B26"/>
    <w:rsid w:val="007B4914"/>
    <w:rsid w:val="007B5973"/>
    <w:rsid w:val="007B5B3B"/>
    <w:rsid w:val="007B7BC0"/>
    <w:rsid w:val="007C322A"/>
    <w:rsid w:val="007C37C1"/>
    <w:rsid w:val="007C5F28"/>
    <w:rsid w:val="007C7D93"/>
    <w:rsid w:val="007D0A89"/>
    <w:rsid w:val="007D0E47"/>
    <w:rsid w:val="007D1770"/>
    <w:rsid w:val="007D4F7F"/>
    <w:rsid w:val="007D70D6"/>
    <w:rsid w:val="007E00B7"/>
    <w:rsid w:val="007E0F0C"/>
    <w:rsid w:val="007E0F3C"/>
    <w:rsid w:val="007E3CF2"/>
    <w:rsid w:val="007E3D59"/>
    <w:rsid w:val="007E4265"/>
    <w:rsid w:val="007E5844"/>
    <w:rsid w:val="007E5EFA"/>
    <w:rsid w:val="007E795A"/>
    <w:rsid w:val="007F11F0"/>
    <w:rsid w:val="007F1387"/>
    <w:rsid w:val="00801218"/>
    <w:rsid w:val="008019DC"/>
    <w:rsid w:val="00802B6D"/>
    <w:rsid w:val="00803760"/>
    <w:rsid w:val="00803A78"/>
    <w:rsid w:val="008044CF"/>
    <w:rsid w:val="00804C6F"/>
    <w:rsid w:val="00805C68"/>
    <w:rsid w:val="00806FC3"/>
    <w:rsid w:val="00810C21"/>
    <w:rsid w:val="00811DB2"/>
    <w:rsid w:val="00813CDB"/>
    <w:rsid w:val="0081456C"/>
    <w:rsid w:val="008167A1"/>
    <w:rsid w:val="00817A4B"/>
    <w:rsid w:val="00820FD2"/>
    <w:rsid w:val="008212FC"/>
    <w:rsid w:val="0082284F"/>
    <w:rsid w:val="00822A7D"/>
    <w:rsid w:val="00823F92"/>
    <w:rsid w:val="00823FB0"/>
    <w:rsid w:val="008259E8"/>
    <w:rsid w:val="00825D38"/>
    <w:rsid w:val="00825DE5"/>
    <w:rsid w:val="00826915"/>
    <w:rsid w:val="008274DA"/>
    <w:rsid w:val="00827639"/>
    <w:rsid w:val="008307C9"/>
    <w:rsid w:val="008315EC"/>
    <w:rsid w:val="00832187"/>
    <w:rsid w:val="00833272"/>
    <w:rsid w:val="008336AA"/>
    <w:rsid w:val="00833B3A"/>
    <w:rsid w:val="00833B71"/>
    <w:rsid w:val="008350F3"/>
    <w:rsid w:val="00835BCE"/>
    <w:rsid w:val="00835CAF"/>
    <w:rsid w:val="00836078"/>
    <w:rsid w:val="00836E17"/>
    <w:rsid w:val="00837133"/>
    <w:rsid w:val="00840A81"/>
    <w:rsid w:val="00843446"/>
    <w:rsid w:val="00843458"/>
    <w:rsid w:val="008437C9"/>
    <w:rsid w:val="008447EC"/>
    <w:rsid w:val="00845AB6"/>
    <w:rsid w:val="00846948"/>
    <w:rsid w:val="00847EBF"/>
    <w:rsid w:val="00852680"/>
    <w:rsid w:val="008528E2"/>
    <w:rsid w:val="00853BE4"/>
    <w:rsid w:val="00853CD2"/>
    <w:rsid w:val="00855342"/>
    <w:rsid w:val="00856FE1"/>
    <w:rsid w:val="00860982"/>
    <w:rsid w:val="00861929"/>
    <w:rsid w:val="0086212B"/>
    <w:rsid w:val="0086367C"/>
    <w:rsid w:val="008665B7"/>
    <w:rsid w:val="00866EF6"/>
    <w:rsid w:val="00873946"/>
    <w:rsid w:val="0087422A"/>
    <w:rsid w:val="008754DD"/>
    <w:rsid w:val="00876ACD"/>
    <w:rsid w:val="008773B9"/>
    <w:rsid w:val="00880812"/>
    <w:rsid w:val="00880D29"/>
    <w:rsid w:val="00881F67"/>
    <w:rsid w:val="00882501"/>
    <w:rsid w:val="00882A82"/>
    <w:rsid w:val="00883104"/>
    <w:rsid w:val="00883822"/>
    <w:rsid w:val="00884D47"/>
    <w:rsid w:val="00884FDA"/>
    <w:rsid w:val="0089120E"/>
    <w:rsid w:val="00891FDF"/>
    <w:rsid w:val="0089265B"/>
    <w:rsid w:val="00892B98"/>
    <w:rsid w:val="0089375E"/>
    <w:rsid w:val="00893800"/>
    <w:rsid w:val="0089451A"/>
    <w:rsid w:val="00895B31"/>
    <w:rsid w:val="008965D1"/>
    <w:rsid w:val="00897D82"/>
    <w:rsid w:val="008A02F0"/>
    <w:rsid w:val="008A12B7"/>
    <w:rsid w:val="008A1646"/>
    <w:rsid w:val="008A2872"/>
    <w:rsid w:val="008A325B"/>
    <w:rsid w:val="008A3D73"/>
    <w:rsid w:val="008A3FF4"/>
    <w:rsid w:val="008A67F3"/>
    <w:rsid w:val="008B26D7"/>
    <w:rsid w:val="008B38CF"/>
    <w:rsid w:val="008B5B42"/>
    <w:rsid w:val="008C29D3"/>
    <w:rsid w:val="008C5AFB"/>
    <w:rsid w:val="008C7777"/>
    <w:rsid w:val="008D0024"/>
    <w:rsid w:val="008D01FA"/>
    <w:rsid w:val="008D1311"/>
    <w:rsid w:val="008D56D5"/>
    <w:rsid w:val="008D60DF"/>
    <w:rsid w:val="008D628C"/>
    <w:rsid w:val="008D6893"/>
    <w:rsid w:val="008E06BA"/>
    <w:rsid w:val="008E350B"/>
    <w:rsid w:val="008E4015"/>
    <w:rsid w:val="008E417D"/>
    <w:rsid w:val="008E4396"/>
    <w:rsid w:val="008E4958"/>
    <w:rsid w:val="008E517E"/>
    <w:rsid w:val="008F03A6"/>
    <w:rsid w:val="008F17B2"/>
    <w:rsid w:val="008F1866"/>
    <w:rsid w:val="008F2FA0"/>
    <w:rsid w:val="008F5633"/>
    <w:rsid w:val="008F6306"/>
    <w:rsid w:val="008F7A0A"/>
    <w:rsid w:val="00900F04"/>
    <w:rsid w:val="009019BE"/>
    <w:rsid w:val="009034CD"/>
    <w:rsid w:val="00903ED7"/>
    <w:rsid w:val="009068D0"/>
    <w:rsid w:val="00907D24"/>
    <w:rsid w:val="00910A35"/>
    <w:rsid w:val="00916141"/>
    <w:rsid w:val="00920A7A"/>
    <w:rsid w:val="0092153E"/>
    <w:rsid w:val="00921D07"/>
    <w:rsid w:val="00923773"/>
    <w:rsid w:val="009242A2"/>
    <w:rsid w:val="00925529"/>
    <w:rsid w:val="00925699"/>
    <w:rsid w:val="00932A2D"/>
    <w:rsid w:val="009332CF"/>
    <w:rsid w:val="0093371B"/>
    <w:rsid w:val="00934647"/>
    <w:rsid w:val="00935191"/>
    <w:rsid w:val="009354AE"/>
    <w:rsid w:val="00935AC3"/>
    <w:rsid w:val="009361E7"/>
    <w:rsid w:val="00940F8E"/>
    <w:rsid w:val="00941915"/>
    <w:rsid w:val="00943411"/>
    <w:rsid w:val="00944DBF"/>
    <w:rsid w:val="00947FAF"/>
    <w:rsid w:val="00950F24"/>
    <w:rsid w:val="0095140C"/>
    <w:rsid w:val="00952DD8"/>
    <w:rsid w:val="00953139"/>
    <w:rsid w:val="009546E3"/>
    <w:rsid w:val="0095590B"/>
    <w:rsid w:val="00963036"/>
    <w:rsid w:val="0096593D"/>
    <w:rsid w:val="00965DE8"/>
    <w:rsid w:val="009675F1"/>
    <w:rsid w:val="00970C66"/>
    <w:rsid w:val="0097267C"/>
    <w:rsid w:val="00972AA0"/>
    <w:rsid w:val="00973401"/>
    <w:rsid w:val="00980375"/>
    <w:rsid w:val="00981364"/>
    <w:rsid w:val="009830D1"/>
    <w:rsid w:val="00984968"/>
    <w:rsid w:val="00984B7F"/>
    <w:rsid w:val="0098527C"/>
    <w:rsid w:val="00985608"/>
    <w:rsid w:val="0098701B"/>
    <w:rsid w:val="00991017"/>
    <w:rsid w:val="0099280E"/>
    <w:rsid w:val="00992D37"/>
    <w:rsid w:val="009941FD"/>
    <w:rsid w:val="00994FFA"/>
    <w:rsid w:val="0099666C"/>
    <w:rsid w:val="009A06D0"/>
    <w:rsid w:val="009A09BA"/>
    <w:rsid w:val="009A1FB8"/>
    <w:rsid w:val="009A3A26"/>
    <w:rsid w:val="009A4549"/>
    <w:rsid w:val="009A5CBD"/>
    <w:rsid w:val="009A7A35"/>
    <w:rsid w:val="009B5C01"/>
    <w:rsid w:val="009B5D66"/>
    <w:rsid w:val="009B64D9"/>
    <w:rsid w:val="009B748D"/>
    <w:rsid w:val="009B7DF6"/>
    <w:rsid w:val="009C0388"/>
    <w:rsid w:val="009C244A"/>
    <w:rsid w:val="009C3195"/>
    <w:rsid w:val="009C778F"/>
    <w:rsid w:val="009D2C06"/>
    <w:rsid w:val="009D5A77"/>
    <w:rsid w:val="009D6CAC"/>
    <w:rsid w:val="009D6D66"/>
    <w:rsid w:val="009D71D5"/>
    <w:rsid w:val="009E0CA3"/>
    <w:rsid w:val="009E280C"/>
    <w:rsid w:val="009E285F"/>
    <w:rsid w:val="009E4364"/>
    <w:rsid w:val="009E4C9C"/>
    <w:rsid w:val="009E5693"/>
    <w:rsid w:val="009E5801"/>
    <w:rsid w:val="009E587F"/>
    <w:rsid w:val="009F0962"/>
    <w:rsid w:val="009F1C45"/>
    <w:rsid w:val="009F266E"/>
    <w:rsid w:val="009F2C63"/>
    <w:rsid w:val="009F39CE"/>
    <w:rsid w:val="009F3F6A"/>
    <w:rsid w:val="009F63B9"/>
    <w:rsid w:val="009F703A"/>
    <w:rsid w:val="00A0008F"/>
    <w:rsid w:val="00A01E01"/>
    <w:rsid w:val="00A03464"/>
    <w:rsid w:val="00A0503C"/>
    <w:rsid w:val="00A05E3F"/>
    <w:rsid w:val="00A071CE"/>
    <w:rsid w:val="00A07891"/>
    <w:rsid w:val="00A103AA"/>
    <w:rsid w:val="00A118FA"/>
    <w:rsid w:val="00A11C4D"/>
    <w:rsid w:val="00A13388"/>
    <w:rsid w:val="00A135BF"/>
    <w:rsid w:val="00A13CCB"/>
    <w:rsid w:val="00A14417"/>
    <w:rsid w:val="00A14427"/>
    <w:rsid w:val="00A14E2B"/>
    <w:rsid w:val="00A15825"/>
    <w:rsid w:val="00A21CEF"/>
    <w:rsid w:val="00A2244F"/>
    <w:rsid w:val="00A22888"/>
    <w:rsid w:val="00A23D9E"/>
    <w:rsid w:val="00A241E8"/>
    <w:rsid w:val="00A25CFB"/>
    <w:rsid w:val="00A3202A"/>
    <w:rsid w:val="00A34EEB"/>
    <w:rsid w:val="00A354A8"/>
    <w:rsid w:val="00A355D5"/>
    <w:rsid w:val="00A35AF4"/>
    <w:rsid w:val="00A3684F"/>
    <w:rsid w:val="00A37D5E"/>
    <w:rsid w:val="00A40C40"/>
    <w:rsid w:val="00A41C89"/>
    <w:rsid w:val="00A422A4"/>
    <w:rsid w:val="00A424FC"/>
    <w:rsid w:val="00A4340C"/>
    <w:rsid w:val="00A43F90"/>
    <w:rsid w:val="00A46467"/>
    <w:rsid w:val="00A46E6F"/>
    <w:rsid w:val="00A51F6E"/>
    <w:rsid w:val="00A52323"/>
    <w:rsid w:val="00A52A63"/>
    <w:rsid w:val="00A53BDA"/>
    <w:rsid w:val="00A579D5"/>
    <w:rsid w:val="00A60544"/>
    <w:rsid w:val="00A60B68"/>
    <w:rsid w:val="00A614C9"/>
    <w:rsid w:val="00A61538"/>
    <w:rsid w:val="00A6183D"/>
    <w:rsid w:val="00A61B38"/>
    <w:rsid w:val="00A6253A"/>
    <w:rsid w:val="00A63B5D"/>
    <w:rsid w:val="00A64C17"/>
    <w:rsid w:val="00A6666B"/>
    <w:rsid w:val="00A71000"/>
    <w:rsid w:val="00A71632"/>
    <w:rsid w:val="00A7177F"/>
    <w:rsid w:val="00A73809"/>
    <w:rsid w:val="00A73956"/>
    <w:rsid w:val="00A757F8"/>
    <w:rsid w:val="00A75FED"/>
    <w:rsid w:val="00A77164"/>
    <w:rsid w:val="00A80185"/>
    <w:rsid w:val="00A81A63"/>
    <w:rsid w:val="00A82C4A"/>
    <w:rsid w:val="00A83D55"/>
    <w:rsid w:val="00A83ED5"/>
    <w:rsid w:val="00A84488"/>
    <w:rsid w:val="00A92DF4"/>
    <w:rsid w:val="00A93940"/>
    <w:rsid w:val="00A93B12"/>
    <w:rsid w:val="00A93C81"/>
    <w:rsid w:val="00A94952"/>
    <w:rsid w:val="00A9539F"/>
    <w:rsid w:val="00A95759"/>
    <w:rsid w:val="00AA0913"/>
    <w:rsid w:val="00AA0F84"/>
    <w:rsid w:val="00AA1075"/>
    <w:rsid w:val="00AA1414"/>
    <w:rsid w:val="00AA263F"/>
    <w:rsid w:val="00AA2FD3"/>
    <w:rsid w:val="00AA3DB7"/>
    <w:rsid w:val="00AA533E"/>
    <w:rsid w:val="00AA6103"/>
    <w:rsid w:val="00AB13A3"/>
    <w:rsid w:val="00AB1753"/>
    <w:rsid w:val="00AB2AD3"/>
    <w:rsid w:val="00AB2E56"/>
    <w:rsid w:val="00AB3334"/>
    <w:rsid w:val="00AB3464"/>
    <w:rsid w:val="00AB3BAD"/>
    <w:rsid w:val="00AB3CBD"/>
    <w:rsid w:val="00AB3D34"/>
    <w:rsid w:val="00AB5F83"/>
    <w:rsid w:val="00AB66F4"/>
    <w:rsid w:val="00AB79F6"/>
    <w:rsid w:val="00AC07C8"/>
    <w:rsid w:val="00AC14FF"/>
    <w:rsid w:val="00AC1B8E"/>
    <w:rsid w:val="00AC45B8"/>
    <w:rsid w:val="00AC4891"/>
    <w:rsid w:val="00AC4C8B"/>
    <w:rsid w:val="00AC5A94"/>
    <w:rsid w:val="00AC5DFB"/>
    <w:rsid w:val="00AC60BB"/>
    <w:rsid w:val="00AC6862"/>
    <w:rsid w:val="00AD0B39"/>
    <w:rsid w:val="00AD1D48"/>
    <w:rsid w:val="00AD26D8"/>
    <w:rsid w:val="00AD2AE6"/>
    <w:rsid w:val="00AD3582"/>
    <w:rsid w:val="00AD375E"/>
    <w:rsid w:val="00AD3DD2"/>
    <w:rsid w:val="00AD4FA6"/>
    <w:rsid w:val="00AE0985"/>
    <w:rsid w:val="00AE2021"/>
    <w:rsid w:val="00AE2683"/>
    <w:rsid w:val="00AE3449"/>
    <w:rsid w:val="00AE4D64"/>
    <w:rsid w:val="00AE56BE"/>
    <w:rsid w:val="00AE6039"/>
    <w:rsid w:val="00AE6345"/>
    <w:rsid w:val="00AF0A49"/>
    <w:rsid w:val="00AF277D"/>
    <w:rsid w:val="00AF2DD5"/>
    <w:rsid w:val="00AF4DC2"/>
    <w:rsid w:val="00AF4FE8"/>
    <w:rsid w:val="00AF61D5"/>
    <w:rsid w:val="00AF6BFD"/>
    <w:rsid w:val="00B029B4"/>
    <w:rsid w:val="00B05E6B"/>
    <w:rsid w:val="00B069AB"/>
    <w:rsid w:val="00B10B45"/>
    <w:rsid w:val="00B1242B"/>
    <w:rsid w:val="00B13ADA"/>
    <w:rsid w:val="00B145AF"/>
    <w:rsid w:val="00B14A4F"/>
    <w:rsid w:val="00B16FEF"/>
    <w:rsid w:val="00B179E3"/>
    <w:rsid w:val="00B17D0E"/>
    <w:rsid w:val="00B20165"/>
    <w:rsid w:val="00B206A8"/>
    <w:rsid w:val="00B215F0"/>
    <w:rsid w:val="00B23118"/>
    <w:rsid w:val="00B23629"/>
    <w:rsid w:val="00B23E61"/>
    <w:rsid w:val="00B25D12"/>
    <w:rsid w:val="00B26360"/>
    <w:rsid w:val="00B26DE9"/>
    <w:rsid w:val="00B300C7"/>
    <w:rsid w:val="00B30732"/>
    <w:rsid w:val="00B31244"/>
    <w:rsid w:val="00B330DD"/>
    <w:rsid w:val="00B3455B"/>
    <w:rsid w:val="00B36C7E"/>
    <w:rsid w:val="00B37760"/>
    <w:rsid w:val="00B37901"/>
    <w:rsid w:val="00B4132F"/>
    <w:rsid w:val="00B41532"/>
    <w:rsid w:val="00B41EC9"/>
    <w:rsid w:val="00B42DDE"/>
    <w:rsid w:val="00B436E6"/>
    <w:rsid w:val="00B44202"/>
    <w:rsid w:val="00B449EB"/>
    <w:rsid w:val="00B47524"/>
    <w:rsid w:val="00B47EC5"/>
    <w:rsid w:val="00B506F4"/>
    <w:rsid w:val="00B5273C"/>
    <w:rsid w:val="00B52E68"/>
    <w:rsid w:val="00B5325A"/>
    <w:rsid w:val="00B53DB7"/>
    <w:rsid w:val="00B549B6"/>
    <w:rsid w:val="00B6204B"/>
    <w:rsid w:val="00B623BE"/>
    <w:rsid w:val="00B62D7D"/>
    <w:rsid w:val="00B62F16"/>
    <w:rsid w:val="00B64268"/>
    <w:rsid w:val="00B64804"/>
    <w:rsid w:val="00B64866"/>
    <w:rsid w:val="00B64DF1"/>
    <w:rsid w:val="00B65DC7"/>
    <w:rsid w:val="00B7048E"/>
    <w:rsid w:val="00B71451"/>
    <w:rsid w:val="00B719FE"/>
    <w:rsid w:val="00B71C70"/>
    <w:rsid w:val="00B72A40"/>
    <w:rsid w:val="00B750D7"/>
    <w:rsid w:val="00B80E43"/>
    <w:rsid w:val="00B81D37"/>
    <w:rsid w:val="00B8264D"/>
    <w:rsid w:val="00B82B13"/>
    <w:rsid w:val="00B834CB"/>
    <w:rsid w:val="00B83955"/>
    <w:rsid w:val="00B86232"/>
    <w:rsid w:val="00B865EE"/>
    <w:rsid w:val="00B86B8A"/>
    <w:rsid w:val="00B90E5B"/>
    <w:rsid w:val="00B92704"/>
    <w:rsid w:val="00B93372"/>
    <w:rsid w:val="00B94683"/>
    <w:rsid w:val="00B94EFF"/>
    <w:rsid w:val="00B95169"/>
    <w:rsid w:val="00B9533D"/>
    <w:rsid w:val="00B95876"/>
    <w:rsid w:val="00B95F36"/>
    <w:rsid w:val="00B9657F"/>
    <w:rsid w:val="00B97377"/>
    <w:rsid w:val="00B975CE"/>
    <w:rsid w:val="00BA078D"/>
    <w:rsid w:val="00BA2B37"/>
    <w:rsid w:val="00BA55B4"/>
    <w:rsid w:val="00BA5822"/>
    <w:rsid w:val="00BA63F4"/>
    <w:rsid w:val="00BA646A"/>
    <w:rsid w:val="00BA7AC9"/>
    <w:rsid w:val="00BB03F5"/>
    <w:rsid w:val="00BB044B"/>
    <w:rsid w:val="00BB138A"/>
    <w:rsid w:val="00BB1B86"/>
    <w:rsid w:val="00BB1D59"/>
    <w:rsid w:val="00BB3877"/>
    <w:rsid w:val="00BB46B6"/>
    <w:rsid w:val="00BB49DE"/>
    <w:rsid w:val="00BB6233"/>
    <w:rsid w:val="00BB6477"/>
    <w:rsid w:val="00BB6BB9"/>
    <w:rsid w:val="00BB6DB5"/>
    <w:rsid w:val="00BB7045"/>
    <w:rsid w:val="00BB72E6"/>
    <w:rsid w:val="00BC07F2"/>
    <w:rsid w:val="00BC08E1"/>
    <w:rsid w:val="00BC112C"/>
    <w:rsid w:val="00BC3B17"/>
    <w:rsid w:val="00BC406D"/>
    <w:rsid w:val="00BC4F43"/>
    <w:rsid w:val="00BC50F9"/>
    <w:rsid w:val="00BC6CDB"/>
    <w:rsid w:val="00BD0246"/>
    <w:rsid w:val="00BD1844"/>
    <w:rsid w:val="00BD18E3"/>
    <w:rsid w:val="00BD27E3"/>
    <w:rsid w:val="00BD3452"/>
    <w:rsid w:val="00BD47DD"/>
    <w:rsid w:val="00BD4875"/>
    <w:rsid w:val="00BD54B3"/>
    <w:rsid w:val="00BD6129"/>
    <w:rsid w:val="00BD7524"/>
    <w:rsid w:val="00BD7AA3"/>
    <w:rsid w:val="00BE03E6"/>
    <w:rsid w:val="00BE1556"/>
    <w:rsid w:val="00BE16E8"/>
    <w:rsid w:val="00BE3F9F"/>
    <w:rsid w:val="00BE45E9"/>
    <w:rsid w:val="00BE5739"/>
    <w:rsid w:val="00BE5E15"/>
    <w:rsid w:val="00BE70F8"/>
    <w:rsid w:val="00BE7EA1"/>
    <w:rsid w:val="00BF2096"/>
    <w:rsid w:val="00BF2819"/>
    <w:rsid w:val="00BF3F77"/>
    <w:rsid w:val="00BF5412"/>
    <w:rsid w:val="00BF5B2F"/>
    <w:rsid w:val="00BF73CF"/>
    <w:rsid w:val="00C0038D"/>
    <w:rsid w:val="00C00D19"/>
    <w:rsid w:val="00C018BF"/>
    <w:rsid w:val="00C02F66"/>
    <w:rsid w:val="00C03E7C"/>
    <w:rsid w:val="00C04CD5"/>
    <w:rsid w:val="00C06324"/>
    <w:rsid w:val="00C07794"/>
    <w:rsid w:val="00C1217A"/>
    <w:rsid w:val="00C13C68"/>
    <w:rsid w:val="00C15662"/>
    <w:rsid w:val="00C165EC"/>
    <w:rsid w:val="00C17B17"/>
    <w:rsid w:val="00C23FF1"/>
    <w:rsid w:val="00C2487E"/>
    <w:rsid w:val="00C24A1F"/>
    <w:rsid w:val="00C24B82"/>
    <w:rsid w:val="00C258EA"/>
    <w:rsid w:val="00C26DC2"/>
    <w:rsid w:val="00C26E31"/>
    <w:rsid w:val="00C27528"/>
    <w:rsid w:val="00C306BC"/>
    <w:rsid w:val="00C3071A"/>
    <w:rsid w:val="00C309C9"/>
    <w:rsid w:val="00C334B6"/>
    <w:rsid w:val="00C346AF"/>
    <w:rsid w:val="00C34BBC"/>
    <w:rsid w:val="00C35413"/>
    <w:rsid w:val="00C36746"/>
    <w:rsid w:val="00C3733C"/>
    <w:rsid w:val="00C37F8A"/>
    <w:rsid w:val="00C40272"/>
    <w:rsid w:val="00C41347"/>
    <w:rsid w:val="00C41EA2"/>
    <w:rsid w:val="00C42369"/>
    <w:rsid w:val="00C42AA6"/>
    <w:rsid w:val="00C42F00"/>
    <w:rsid w:val="00C43811"/>
    <w:rsid w:val="00C46B74"/>
    <w:rsid w:val="00C46D66"/>
    <w:rsid w:val="00C47017"/>
    <w:rsid w:val="00C508FB"/>
    <w:rsid w:val="00C529AF"/>
    <w:rsid w:val="00C53AD2"/>
    <w:rsid w:val="00C53F43"/>
    <w:rsid w:val="00C5526D"/>
    <w:rsid w:val="00C55CC1"/>
    <w:rsid w:val="00C56204"/>
    <w:rsid w:val="00C56F9A"/>
    <w:rsid w:val="00C575F1"/>
    <w:rsid w:val="00C61880"/>
    <w:rsid w:val="00C62FB9"/>
    <w:rsid w:val="00C633B2"/>
    <w:rsid w:val="00C63889"/>
    <w:rsid w:val="00C64663"/>
    <w:rsid w:val="00C64DB1"/>
    <w:rsid w:val="00C65B2F"/>
    <w:rsid w:val="00C66157"/>
    <w:rsid w:val="00C6778B"/>
    <w:rsid w:val="00C67CCF"/>
    <w:rsid w:val="00C72D2D"/>
    <w:rsid w:val="00C73782"/>
    <w:rsid w:val="00C752CF"/>
    <w:rsid w:val="00C8308F"/>
    <w:rsid w:val="00C8359D"/>
    <w:rsid w:val="00C84968"/>
    <w:rsid w:val="00C84F54"/>
    <w:rsid w:val="00C85504"/>
    <w:rsid w:val="00C87CC5"/>
    <w:rsid w:val="00C9005E"/>
    <w:rsid w:val="00C90307"/>
    <w:rsid w:val="00C90CEB"/>
    <w:rsid w:val="00C90FF0"/>
    <w:rsid w:val="00C91D7C"/>
    <w:rsid w:val="00C92F61"/>
    <w:rsid w:val="00C95B45"/>
    <w:rsid w:val="00C97FDE"/>
    <w:rsid w:val="00CA0FC7"/>
    <w:rsid w:val="00CA29F3"/>
    <w:rsid w:val="00CA354F"/>
    <w:rsid w:val="00CA3AE3"/>
    <w:rsid w:val="00CA6050"/>
    <w:rsid w:val="00CA6D54"/>
    <w:rsid w:val="00CA70C6"/>
    <w:rsid w:val="00CA7538"/>
    <w:rsid w:val="00CB0040"/>
    <w:rsid w:val="00CB10FB"/>
    <w:rsid w:val="00CB1E02"/>
    <w:rsid w:val="00CB36A0"/>
    <w:rsid w:val="00CB3EB4"/>
    <w:rsid w:val="00CB5A69"/>
    <w:rsid w:val="00CB7BCA"/>
    <w:rsid w:val="00CC0254"/>
    <w:rsid w:val="00CC05F6"/>
    <w:rsid w:val="00CC3742"/>
    <w:rsid w:val="00CC3C99"/>
    <w:rsid w:val="00CC54D9"/>
    <w:rsid w:val="00CC685D"/>
    <w:rsid w:val="00CD1540"/>
    <w:rsid w:val="00CD35C4"/>
    <w:rsid w:val="00CD380B"/>
    <w:rsid w:val="00CD41E2"/>
    <w:rsid w:val="00CD43C5"/>
    <w:rsid w:val="00CD484D"/>
    <w:rsid w:val="00CD59E3"/>
    <w:rsid w:val="00CE0806"/>
    <w:rsid w:val="00CE0B8B"/>
    <w:rsid w:val="00CE1395"/>
    <w:rsid w:val="00CE2F4D"/>
    <w:rsid w:val="00CE4483"/>
    <w:rsid w:val="00CE69F2"/>
    <w:rsid w:val="00CF1A8F"/>
    <w:rsid w:val="00CF1ECA"/>
    <w:rsid w:val="00CF2269"/>
    <w:rsid w:val="00CF56A4"/>
    <w:rsid w:val="00CF5AFC"/>
    <w:rsid w:val="00CF6B68"/>
    <w:rsid w:val="00CF6D29"/>
    <w:rsid w:val="00CF6E13"/>
    <w:rsid w:val="00CF6F21"/>
    <w:rsid w:val="00D00102"/>
    <w:rsid w:val="00D029F6"/>
    <w:rsid w:val="00D03C50"/>
    <w:rsid w:val="00D073F7"/>
    <w:rsid w:val="00D10F81"/>
    <w:rsid w:val="00D14587"/>
    <w:rsid w:val="00D2040A"/>
    <w:rsid w:val="00D20D27"/>
    <w:rsid w:val="00D20D76"/>
    <w:rsid w:val="00D20EA0"/>
    <w:rsid w:val="00D2295A"/>
    <w:rsid w:val="00D23943"/>
    <w:rsid w:val="00D247B7"/>
    <w:rsid w:val="00D255A8"/>
    <w:rsid w:val="00D26179"/>
    <w:rsid w:val="00D26BCB"/>
    <w:rsid w:val="00D27C6B"/>
    <w:rsid w:val="00D31304"/>
    <w:rsid w:val="00D31649"/>
    <w:rsid w:val="00D32087"/>
    <w:rsid w:val="00D323A5"/>
    <w:rsid w:val="00D32F9F"/>
    <w:rsid w:val="00D33660"/>
    <w:rsid w:val="00D34613"/>
    <w:rsid w:val="00D36C4D"/>
    <w:rsid w:val="00D36D1A"/>
    <w:rsid w:val="00D373C9"/>
    <w:rsid w:val="00D37E69"/>
    <w:rsid w:val="00D40AF7"/>
    <w:rsid w:val="00D439A2"/>
    <w:rsid w:val="00D43A27"/>
    <w:rsid w:val="00D43FE9"/>
    <w:rsid w:val="00D449C9"/>
    <w:rsid w:val="00D46EEC"/>
    <w:rsid w:val="00D50A49"/>
    <w:rsid w:val="00D50B26"/>
    <w:rsid w:val="00D51349"/>
    <w:rsid w:val="00D518E3"/>
    <w:rsid w:val="00D55EE5"/>
    <w:rsid w:val="00D55FFD"/>
    <w:rsid w:val="00D57883"/>
    <w:rsid w:val="00D61411"/>
    <w:rsid w:val="00D625EC"/>
    <w:rsid w:val="00D62F94"/>
    <w:rsid w:val="00D63E6B"/>
    <w:rsid w:val="00D64EB1"/>
    <w:rsid w:val="00D653A6"/>
    <w:rsid w:val="00D704B9"/>
    <w:rsid w:val="00D713BB"/>
    <w:rsid w:val="00D715A1"/>
    <w:rsid w:val="00D7351A"/>
    <w:rsid w:val="00D73FF6"/>
    <w:rsid w:val="00D75728"/>
    <w:rsid w:val="00D80919"/>
    <w:rsid w:val="00D819F5"/>
    <w:rsid w:val="00D81B9F"/>
    <w:rsid w:val="00D82287"/>
    <w:rsid w:val="00D82A0A"/>
    <w:rsid w:val="00D838E4"/>
    <w:rsid w:val="00D8467D"/>
    <w:rsid w:val="00D84A59"/>
    <w:rsid w:val="00D857B5"/>
    <w:rsid w:val="00D866B6"/>
    <w:rsid w:val="00D87A45"/>
    <w:rsid w:val="00D916BB"/>
    <w:rsid w:val="00D91963"/>
    <w:rsid w:val="00D91D75"/>
    <w:rsid w:val="00D924B4"/>
    <w:rsid w:val="00D9300C"/>
    <w:rsid w:val="00D93DE8"/>
    <w:rsid w:val="00D96111"/>
    <w:rsid w:val="00DA0C99"/>
    <w:rsid w:val="00DA1061"/>
    <w:rsid w:val="00DA22BB"/>
    <w:rsid w:val="00DA39F9"/>
    <w:rsid w:val="00DA531E"/>
    <w:rsid w:val="00DA5425"/>
    <w:rsid w:val="00DA5453"/>
    <w:rsid w:val="00DA5544"/>
    <w:rsid w:val="00DA566D"/>
    <w:rsid w:val="00DA5CE9"/>
    <w:rsid w:val="00DA5D4D"/>
    <w:rsid w:val="00DB1738"/>
    <w:rsid w:val="00DB4BEB"/>
    <w:rsid w:val="00DB6436"/>
    <w:rsid w:val="00DB7AAE"/>
    <w:rsid w:val="00DC2C4A"/>
    <w:rsid w:val="00DC3AD9"/>
    <w:rsid w:val="00DC513A"/>
    <w:rsid w:val="00DD0EFE"/>
    <w:rsid w:val="00DD2393"/>
    <w:rsid w:val="00DD23BE"/>
    <w:rsid w:val="00DD3E40"/>
    <w:rsid w:val="00DD4993"/>
    <w:rsid w:val="00DD4B97"/>
    <w:rsid w:val="00DD5308"/>
    <w:rsid w:val="00DD61D1"/>
    <w:rsid w:val="00DD742C"/>
    <w:rsid w:val="00DD7454"/>
    <w:rsid w:val="00DD77E9"/>
    <w:rsid w:val="00DE044B"/>
    <w:rsid w:val="00DE11B4"/>
    <w:rsid w:val="00DE18F2"/>
    <w:rsid w:val="00DE207F"/>
    <w:rsid w:val="00DE26BE"/>
    <w:rsid w:val="00DE4179"/>
    <w:rsid w:val="00DE4672"/>
    <w:rsid w:val="00DE5DDF"/>
    <w:rsid w:val="00DF1EF5"/>
    <w:rsid w:val="00DF2DB1"/>
    <w:rsid w:val="00DF4B91"/>
    <w:rsid w:val="00DF63FF"/>
    <w:rsid w:val="00DF65ED"/>
    <w:rsid w:val="00DF68F3"/>
    <w:rsid w:val="00E004C3"/>
    <w:rsid w:val="00E00B1D"/>
    <w:rsid w:val="00E01480"/>
    <w:rsid w:val="00E017DB"/>
    <w:rsid w:val="00E01D56"/>
    <w:rsid w:val="00E02F28"/>
    <w:rsid w:val="00E06304"/>
    <w:rsid w:val="00E07397"/>
    <w:rsid w:val="00E0754D"/>
    <w:rsid w:val="00E075C0"/>
    <w:rsid w:val="00E075C3"/>
    <w:rsid w:val="00E07A68"/>
    <w:rsid w:val="00E12214"/>
    <w:rsid w:val="00E1237E"/>
    <w:rsid w:val="00E12DC8"/>
    <w:rsid w:val="00E13C58"/>
    <w:rsid w:val="00E15373"/>
    <w:rsid w:val="00E15B17"/>
    <w:rsid w:val="00E16FD8"/>
    <w:rsid w:val="00E17271"/>
    <w:rsid w:val="00E20DD1"/>
    <w:rsid w:val="00E2336A"/>
    <w:rsid w:val="00E23485"/>
    <w:rsid w:val="00E23A8F"/>
    <w:rsid w:val="00E23C8F"/>
    <w:rsid w:val="00E2404E"/>
    <w:rsid w:val="00E2417B"/>
    <w:rsid w:val="00E24CDA"/>
    <w:rsid w:val="00E25839"/>
    <w:rsid w:val="00E2593B"/>
    <w:rsid w:val="00E272A0"/>
    <w:rsid w:val="00E277C0"/>
    <w:rsid w:val="00E332E8"/>
    <w:rsid w:val="00E340CC"/>
    <w:rsid w:val="00E3424D"/>
    <w:rsid w:val="00E35197"/>
    <w:rsid w:val="00E3612B"/>
    <w:rsid w:val="00E367B4"/>
    <w:rsid w:val="00E42AC4"/>
    <w:rsid w:val="00E42D7B"/>
    <w:rsid w:val="00E43E23"/>
    <w:rsid w:val="00E4415A"/>
    <w:rsid w:val="00E456A1"/>
    <w:rsid w:val="00E45AEB"/>
    <w:rsid w:val="00E45B7E"/>
    <w:rsid w:val="00E46636"/>
    <w:rsid w:val="00E47C2C"/>
    <w:rsid w:val="00E509D0"/>
    <w:rsid w:val="00E50CC8"/>
    <w:rsid w:val="00E50FE0"/>
    <w:rsid w:val="00E518BA"/>
    <w:rsid w:val="00E521F1"/>
    <w:rsid w:val="00E525F2"/>
    <w:rsid w:val="00E52F68"/>
    <w:rsid w:val="00E533DE"/>
    <w:rsid w:val="00E53A2A"/>
    <w:rsid w:val="00E56B29"/>
    <w:rsid w:val="00E56D8F"/>
    <w:rsid w:val="00E576C9"/>
    <w:rsid w:val="00E6089F"/>
    <w:rsid w:val="00E60D72"/>
    <w:rsid w:val="00E60DF5"/>
    <w:rsid w:val="00E61973"/>
    <w:rsid w:val="00E62388"/>
    <w:rsid w:val="00E634B9"/>
    <w:rsid w:val="00E642B1"/>
    <w:rsid w:val="00E6461D"/>
    <w:rsid w:val="00E64663"/>
    <w:rsid w:val="00E64AA5"/>
    <w:rsid w:val="00E66953"/>
    <w:rsid w:val="00E67031"/>
    <w:rsid w:val="00E718FE"/>
    <w:rsid w:val="00E739F4"/>
    <w:rsid w:val="00E74FE9"/>
    <w:rsid w:val="00E762E6"/>
    <w:rsid w:val="00E7638E"/>
    <w:rsid w:val="00E76845"/>
    <w:rsid w:val="00E777DD"/>
    <w:rsid w:val="00E839CF"/>
    <w:rsid w:val="00E84076"/>
    <w:rsid w:val="00E84651"/>
    <w:rsid w:val="00E86539"/>
    <w:rsid w:val="00E86842"/>
    <w:rsid w:val="00E87142"/>
    <w:rsid w:val="00E919D6"/>
    <w:rsid w:val="00E924AA"/>
    <w:rsid w:val="00E92D2F"/>
    <w:rsid w:val="00E9407F"/>
    <w:rsid w:val="00E94133"/>
    <w:rsid w:val="00E94659"/>
    <w:rsid w:val="00E94E84"/>
    <w:rsid w:val="00E957B2"/>
    <w:rsid w:val="00E96F3F"/>
    <w:rsid w:val="00E97BEB"/>
    <w:rsid w:val="00EA37C3"/>
    <w:rsid w:val="00EA3E15"/>
    <w:rsid w:val="00EA4A13"/>
    <w:rsid w:val="00EA4A5A"/>
    <w:rsid w:val="00EA5191"/>
    <w:rsid w:val="00EA61E9"/>
    <w:rsid w:val="00EA726D"/>
    <w:rsid w:val="00EB1DC7"/>
    <w:rsid w:val="00EB1FD3"/>
    <w:rsid w:val="00EB32F2"/>
    <w:rsid w:val="00EB3A65"/>
    <w:rsid w:val="00EB3AEB"/>
    <w:rsid w:val="00EB5301"/>
    <w:rsid w:val="00EC0B2E"/>
    <w:rsid w:val="00EC25C8"/>
    <w:rsid w:val="00EC2C0F"/>
    <w:rsid w:val="00EC2C80"/>
    <w:rsid w:val="00EC50BC"/>
    <w:rsid w:val="00EC6DFA"/>
    <w:rsid w:val="00ED0B98"/>
    <w:rsid w:val="00ED0F66"/>
    <w:rsid w:val="00ED2A3B"/>
    <w:rsid w:val="00ED573E"/>
    <w:rsid w:val="00EE000B"/>
    <w:rsid w:val="00EE3F5C"/>
    <w:rsid w:val="00EE4F4B"/>
    <w:rsid w:val="00EE5504"/>
    <w:rsid w:val="00EE658E"/>
    <w:rsid w:val="00EE6B85"/>
    <w:rsid w:val="00EE77FD"/>
    <w:rsid w:val="00EE7AF5"/>
    <w:rsid w:val="00EF02E6"/>
    <w:rsid w:val="00EF077A"/>
    <w:rsid w:val="00EF10EF"/>
    <w:rsid w:val="00EF188E"/>
    <w:rsid w:val="00EF2958"/>
    <w:rsid w:val="00EF3798"/>
    <w:rsid w:val="00EF5F7A"/>
    <w:rsid w:val="00EF696E"/>
    <w:rsid w:val="00EF6C0F"/>
    <w:rsid w:val="00EF79C6"/>
    <w:rsid w:val="00F02F78"/>
    <w:rsid w:val="00F049C6"/>
    <w:rsid w:val="00F04F19"/>
    <w:rsid w:val="00F05E74"/>
    <w:rsid w:val="00F06E0A"/>
    <w:rsid w:val="00F06F0E"/>
    <w:rsid w:val="00F103C6"/>
    <w:rsid w:val="00F109E1"/>
    <w:rsid w:val="00F10B68"/>
    <w:rsid w:val="00F115C2"/>
    <w:rsid w:val="00F11DF0"/>
    <w:rsid w:val="00F126B5"/>
    <w:rsid w:val="00F13763"/>
    <w:rsid w:val="00F13BEE"/>
    <w:rsid w:val="00F13F14"/>
    <w:rsid w:val="00F1554B"/>
    <w:rsid w:val="00F16E0B"/>
    <w:rsid w:val="00F17B0A"/>
    <w:rsid w:val="00F17FCF"/>
    <w:rsid w:val="00F20B6E"/>
    <w:rsid w:val="00F20E69"/>
    <w:rsid w:val="00F20EA2"/>
    <w:rsid w:val="00F23654"/>
    <w:rsid w:val="00F33DAE"/>
    <w:rsid w:val="00F35986"/>
    <w:rsid w:val="00F35B18"/>
    <w:rsid w:val="00F361FF"/>
    <w:rsid w:val="00F3782C"/>
    <w:rsid w:val="00F40F73"/>
    <w:rsid w:val="00F41949"/>
    <w:rsid w:val="00F423CD"/>
    <w:rsid w:val="00F45548"/>
    <w:rsid w:val="00F45908"/>
    <w:rsid w:val="00F50217"/>
    <w:rsid w:val="00F50863"/>
    <w:rsid w:val="00F50F4D"/>
    <w:rsid w:val="00F51D0C"/>
    <w:rsid w:val="00F52DCF"/>
    <w:rsid w:val="00F554B8"/>
    <w:rsid w:val="00F57020"/>
    <w:rsid w:val="00F6116C"/>
    <w:rsid w:val="00F629F8"/>
    <w:rsid w:val="00F62E98"/>
    <w:rsid w:val="00F651F5"/>
    <w:rsid w:val="00F663D3"/>
    <w:rsid w:val="00F673C7"/>
    <w:rsid w:val="00F676CA"/>
    <w:rsid w:val="00F67D5F"/>
    <w:rsid w:val="00F7103D"/>
    <w:rsid w:val="00F71065"/>
    <w:rsid w:val="00F725C8"/>
    <w:rsid w:val="00F73008"/>
    <w:rsid w:val="00F73262"/>
    <w:rsid w:val="00F73BD8"/>
    <w:rsid w:val="00F74E86"/>
    <w:rsid w:val="00F75667"/>
    <w:rsid w:val="00F7633C"/>
    <w:rsid w:val="00F76450"/>
    <w:rsid w:val="00F76458"/>
    <w:rsid w:val="00F775C5"/>
    <w:rsid w:val="00F80614"/>
    <w:rsid w:val="00F81866"/>
    <w:rsid w:val="00F84C0F"/>
    <w:rsid w:val="00F8674A"/>
    <w:rsid w:val="00F902A4"/>
    <w:rsid w:val="00F91934"/>
    <w:rsid w:val="00F932F4"/>
    <w:rsid w:val="00F94034"/>
    <w:rsid w:val="00F942E7"/>
    <w:rsid w:val="00F94AA2"/>
    <w:rsid w:val="00F95F96"/>
    <w:rsid w:val="00F966DD"/>
    <w:rsid w:val="00F969D5"/>
    <w:rsid w:val="00F96D94"/>
    <w:rsid w:val="00F97C92"/>
    <w:rsid w:val="00FA6183"/>
    <w:rsid w:val="00FA7085"/>
    <w:rsid w:val="00FB1902"/>
    <w:rsid w:val="00FB262D"/>
    <w:rsid w:val="00FB470C"/>
    <w:rsid w:val="00FB4AF3"/>
    <w:rsid w:val="00FB55A5"/>
    <w:rsid w:val="00FB6545"/>
    <w:rsid w:val="00FB6C29"/>
    <w:rsid w:val="00FB7CA8"/>
    <w:rsid w:val="00FC2D05"/>
    <w:rsid w:val="00FC3DAF"/>
    <w:rsid w:val="00FC466B"/>
    <w:rsid w:val="00FC48F6"/>
    <w:rsid w:val="00FC4C32"/>
    <w:rsid w:val="00FC60D1"/>
    <w:rsid w:val="00FC7602"/>
    <w:rsid w:val="00FC7D9A"/>
    <w:rsid w:val="00FD00EA"/>
    <w:rsid w:val="00FD469A"/>
    <w:rsid w:val="00FD51C6"/>
    <w:rsid w:val="00FD5FBE"/>
    <w:rsid w:val="00FE08B2"/>
    <w:rsid w:val="00FE1189"/>
    <w:rsid w:val="00FE1CE9"/>
    <w:rsid w:val="00FE2555"/>
    <w:rsid w:val="00FE308E"/>
    <w:rsid w:val="00FE3365"/>
    <w:rsid w:val="00FE33DE"/>
    <w:rsid w:val="00FE356C"/>
    <w:rsid w:val="00FE6A94"/>
    <w:rsid w:val="00FE769C"/>
    <w:rsid w:val="00FF2DB2"/>
    <w:rsid w:val="00FF46B1"/>
    <w:rsid w:val="00FF5DC8"/>
    <w:rsid w:val="00FF708A"/>
    <w:rsid w:val="076E634B"/>
    <w:rsid w:val="07CDD088"/>
    <w:rsid w:val="0C1DD54A"/>
    <w:rsid w:val="163D94DB"/>
    <w:rsid w:val="1BE0AFA6"/>
    <w:rsid w:val="200CC73F"/>
    <w:rsid w:val="235ABCC6"/>
    <w:rsid w:val="2361EF72"/>
    <w:rsid w:val="319DF001"/>
    <w:rsid w:val="3B7ABEAF"/>
    <w:rsid w:val="3D5F888E"/>
    <w:rsid w:val="3F36CF17"/>
    <w:rsid w:val="460C3FCC"/>
    <w:rsid w:val="4733D336"/>
    <w:rsid w:val="51081A16"/>
    <w:rsid w:val="5354AE93"/>
    <w:rsid w:val="535D9754"/>
    <w:rsid w:val="65C24A81"/>
    <w:rsid w:val="6AB4A942"/>
    <w:rsid w:val="6B831894"/>
    <w:rsid w:val="6F568AD8"/>
    <w:rsid w:val="7420AC4F"/>
    <w:rsid w:val="7776C060"/>
    <w:rsid w:val="77807BDD"/>
    <w:rsid w:val="7F7D9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8242DA"/>
  <w15:docId w15:val="{6BFEAB68-65BE-4522-8B4A-EAFFD3C2888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uiPriority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qFormat="1"/>
    <w:lsdException w:name="Subtle Reference" w:uiPriority="31" w:semiHidden="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C244A"/>
    <w:pPr>
      <w:spacing w:after="0" w:line="250" w:lineRule="auto"/>
    </w:pPr>
    <w:rPr>
      <w:rFonts w:eastAsia="Times New Roman" w:cs="Times New Roman"/>
      <w:sz w:val="20"/>
      <w:szCs w:val="20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4D026D"/>
    <w:pPr>
      <w:keepNext/>
      <w:keepLines/>
      <w:outlineLvl w:val="0"/>
    </w:pPr>
    <w:rPr>
      <w:rFonts w:asciiTheme="majorHAnsi" w:hAnsiTheme="majorHAnsi" w:eastAsiaTheme="majorEastAsia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Cs/>
      <w:color w:val="005E5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4D026D"/>
    <w:pPr>
      <w:keepNext/>
      <w:keepLines/>
      <w:spacing w:before="200" w:after="20"/>
      <w:outlineLvl w:val="2"/>
    </w:pPr>
    <w:rPr>
      <w:rFonts w:asciiTheme="majorHAnsi" w:hAnsiTheme="majorHAnsi" w:eastAsiaTheme="majorEastAsia" w:cstheme="majorBidi"/>
      <w:bCs/>
      <w:color w:val="005E5D" w:themeColor="accent1"/>
      <w:sz w:val="23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C018BF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5E5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hAnsiTheme="majorHAnsi" w:eastAsiaTheme="majorEastAsia" w:cstheme="majorBidi"/>
      <w:color w:val="002E2E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002E2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styleId="HilsenTegn" w:customStyle="1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semiHidden/>
    <w:rsid w:val="0059621B"/>
  </w:style>
  <w:style w:type="character" w:styleId="BrdtekstTegn" w:customStyle="1">
    <w:name w:val="Brødtekst Tegn"/>
    <w:basedOn w:val="Standardskriftforavsnitt"/>
    <w:link w:val="Brdtekst"/>
    <w:uiPriority w:val="99"/>
    <w:semiHidden/>
    <w:rsid w:val="002B34B0"/>
    <w:rPr>
      <w:sz w:val="18"/>
    </w:rPr>
  </w:style>
  <w:style w:type="paragraph" w:styleId="Tittel">
    <w:name w:val="Title"/>
    <w:basedOn w:val="Undertittel"/>
    <w:link w:val="TittelTegn"/>
    <w:uiPriority w:val="99"/>
    <w:semiHidden/>
    <w:rsid w:val="00593DC4"/>
    <w:pPr>
      <w:spacing w:after="300" w:line="336" w:lineRule="auto"/>
    </w:pPr>
    <w:rPr>
      <w:spacing w:val="0"/>
      <w:sz w:val="44"/>
      <w:szCs w:val="44"/>
    </w:rPr>
  </w:style>
  <w:style w:type="character" w:styleId="TittelTegn" w:customStyle="1">
    <w:name w:val="Tittel Tegn"/>
    <w:basedOn w:val="Standardskriftforavsnitt"/>
    <w:link w:val="Tittel"/>
    <w:uiPriority w:val="99"/>
    <w:semiHidden/>
    <w:rsid w:val="008307C9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99"/>
    <w:semiHidden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99"/>
    <w:semiHidden/>
    <w:rsid w:val="008307C9"/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4D026D"/>
    <w:rPr>
      <w:rFonts w:asciiTheme="majorHAnsi" w:hAnsiTheme="majorHAnsi" w:eastAsiaTheme="majorEastAsia" w:cstheme="majorBidi"/>
      <w:bCs/>
      <w:color w:val="005E5D" w:themeColor="accent1"/>
      <w:sz w:val="36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5056DB"/>
    <w:rPr>
      <w:rFonts w:asciiTheme="majorHAnsi" w:hAnsiTheme="majorHAnsi" w:eastAsiaTheme="majorEastAsia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semiHidden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8307C9"/>
    <w:rPr>
      <w:rFonts w:eastAsia="Times New Roman" w:cs="Times New Roman" w:asciiTheme="majorHAnsi" w:hAnsiTheme="majorHAnsi"/>
      <w:b/>
      <w:color w:val="404040"/>
      <w:sz w:val="14"/>
      <w:szCs w:val="20"/>
    </w:rPr>
  </w:style>
  <w:style w:type="paragraph" w:styleId="Bunntekst">
    <w:name w:val="footer"/>
    <w:basedOn w:val="Normal"/>
    <w:link w:val="BunntekstTegn"/>
    <w:uiPriority w:val="99"/>
    <w:semiHidden/>
    <w:rsid w:val="00DA5D4D"/>
    <w:pPr>
      <w:tabs>
        <w:tab w:val="center" w:pos="4536"/>
        <w:tab w:val="right" w:pos="8763"/>
      </w:tabs>
      <w:spacing w:line="240" w:lineRule="auto"/>
      <w:ind w:right="281"/>
      <w:jc w:val="right"/>
    </w:pPr>
    <w:rPr>
      <w:color w:val="000000" w:themeColor="text1"/>
      <w:sz w:val="15"/>
      <w:szCs w:val="15"/>
    </w:rPr>
  </w:style>
  <w:style w:type="character" w:styleId="BunntekstTegn" w:customStyle="1">
    <w:name w:val="Bunntekst Tegn"/>
    <w:basedOn w:val="Standardskriftforavsnitt"/>
    <w:link w:val="Bunntekst"/>
    <w:uiPriority w:val="99"/>
    <w:semiHidden/>
    <w:rsid w:val="004E576E"/>
    <w:rPr>
      <w:rFonts w:eastAsia="Times New Roman" w:cs="Times New Roman"/>
      <w:color w:val="000000" w:themeColor="text1"/>
      <w:sz w:val="15"/>
      <w:szCs w:val="1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160CF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4D026D"/>
    <w:rPr>
      <w:rFonts w:asciiTheme="majorHAnsi" w:hAnsiTheme="majorHAnsi" w:eastAsiaTheme="majorEastAsia" w:cstheme="majorBidi"/>
      <w:bCs/>
      <w:color w:val="005E5D" w:themeColor="accent1"/>
      <w:sz w:val="23"/>
      <w:szCs w:val="20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2B34B0"/>
    <w:rPr>
      <w:rFonts w:asciiTheme="majorHAnsi" w:hAnsiTheme="majorHAnsi" w:eastAsiaTheme="majorEastAsia" w:cstheme="majorBidi"/>
      <w:b/>
      <w:bCs/>
      <w:i/>
      <w:iCs/>
      <w:color w:val="005E5D" w:themeColor="accent1"/>
      <w:sz w:val="18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1D41AD"/>
    <w:rPr>
      <w:rFonts w:asciiTheme="majorHAnsi" w:hAnsiTheme="majorHAnsi" w:eastAsiaTheme="majorEastAsia" w:cstheme="majorBidi"/>
      <w:color w:val="002E2E" w:themeColor="accent1" w:themeShade="7F"/>
      <w:sz w:val="20"/>
      <w:szCs w:val="20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1D41AD"/>
    <w:rPr>
      <w:rFonts w:asciiTheme="majorHAnsi" w:hAnsiTheme="majorHAnsi" w:eastAsiaTheme="majorEastAsia" w:cstheme="majorBidi"/>
      <w:i/>
      <w:iCs/>
      <w:color w:val="002E2E" w:themeColor="accent1" w:themeShade="7F"/>
      <w:sz w:val="20"/>
      <w:szCs w:val="20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1D41AD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1D41AD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1D41AD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Ingress" w:customStyle="1">
    <w:name w:val="Ingress"/>
    <w:basedOn w:val="Normal"/>
    <w:next w:val="Normal"/>
    <w:qFormat/>
    <w:rsid w:val="00D57883"/>
    <w:pPr>
      <w:spacing w:after="260" w:line="245" w:lineRule="auto"/>
    </w:pPr>
    <w:rPr>
      <w:sz w:val="24"/>
    </w:rPr>
  </w:style>
  <w:style w:type="paragraph" w:styleId="Sitat1" w:customStyle="1">
    <w:name w:val="Sitat1"/>
    <w:basedOn w:val="Normal"/>
    <w:uiPriority w:val="99"/>
    <w:semiHidden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Punktliste">
    <w:name w:val="List Bullet"/>
    <w:basedOn w:val="Normal"/>
    <w:uiPriority w:val="99"/>
    <w:semiHidden/>
    <w:qFormat/>
    <w:rsid w:val="00843446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semiHidden/>
    <w:qFormat/>
    <w:rsid w:val="00BA078D"/>
    <w:pPr>
      <w:numPr>
        <w:ilvl w:val="1"/>
        <w:numId w:val="1"/>
      </w:numPr>
      <w:tabs>
        <w:tab w:val="num" w:pos="360"/>
      </w:tabs>
      <w:ind w:left="0" w:firstLine="0"/>
      <w:contextualSpacing/>
    </w:pPr>
  </w:style>
  <w:style w:type="paragraph" w:styleId="Punktliste3">
    <w:name w:val="List Bullet 3"/>
    <w:basedOn w:val="Normal"/>
    <w:uiPriority w:val="99"/>
    <w:semiHidden/>
    <w:qFormat/>
    <w:rsid w:val="00BA078D"/>
    <w:pPr>
      <w:numPr>
        <w:ilvl w:val="2"/>
        <w:numId w:val="1"/>
      </w:numPr>
      <w:contextualSpacing/>
    </w:pPr>
  </w:style>
  <w:style w:type="paragraph" w:styleId="Bilderamme" w:customStyle="1">
    <w:name w:val="Bilderamme"/>
    <w:basedOn w:val="Normal"/>
    <w:next w:val="Normal"/>
    <w:uiPriority w:val="99"/>
    <w:semiHidden/>
    <w:rsid w:val="005F0B42"/>
    <w:pPr>
      <w:framePr w:hSpace="567" w:wrap="around" w:hAnchor="text" w:vAnchor="text" w:y="1"/>
      <w:spacing w:before="510" w:after="510"/>
    </w:pPr>
    <w:rPr>
      <w:bdr w:val="single" w:color="005E5D" w:themeColor="text2" w:sz="4" w:space="0"/>
    </w:rPr>
  </w:style>
  <w:style w:type="paragraph" w:styleId="Bildetekst">
    <w:name w:val="caption"/>
    <w:aliases w:val="Figur/Tabell-Nr,Tegn,Figur/Tabell-NrCaption,Figur-tekst"/>
    <w:basedOn w:val="Normal"/>
    <w:next w:val="Normal"/>
    <w:link w:val="BildetekstTegn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styleId="TekstbokstOverskrift" w:customStyle="1">
    <w:name w:val="Tekstbokst Overskrift"/>
    <w:basedOn w:val="Normal"/>
    <w:uiPriority w:val="10"/>
    <w:qFormat/>
    <w:rsid w:val="00086C49"/>
    <w:pPr>
      <w:spacing w:after="40"/>
    </w:pPr>
    <w:rPr>
      <w:caps/>
      <w:color w:val="FFFFFF" w:themeColor="background1"/>
      <w:sz w:val="24"/>
    </w:rPr>
  </w:style>
  <w:style w:type="paragraph" w:styleId="Tekstboksbrdtekst" w:customStyle="1">
    <w:name w:val="Tekstboks brødtekst"/>
    <w:basedOn w:val="Normal"/>
    <w:uiPriority w:val="10"/>
    <w:qFormat/>
    <w:rsid w:val="00163296"/>
    <w:pPr>
      <w:spacing w:line="240" w:lineRule="atLeast"/>
    </w:pPr>
    <w:rPr>
      <w:color w:val="FFFFFF" w:themeColor="background1"/>
    </w:rPr>
  </w:style>
  <w:style w:type="paragraph" w:styleId="Baksidetekst" w:customStyle="1">
    <w:name w:val="Baksidetekst"/>
    <w:basedOn w:val="Normal"/>
    <w:uiPriority w:val="99"/>
    <w:semiHidden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rsid w:val="00B9533D"/>
    <w:pPr>
      <w:tabs>
        <w:tab w:val="left" w:pos="227"/>
        <w:tab w:val="right" w:leader="dot" w:pos="8494"/>
      </w:tabs>
      <w:spacing w:line="360" w:lineRule="exact"/>
      <w:jc w:val="both"/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INNH3">
    <w:name w:val="toc 3"/>
    <w:basedOn w:val="Normal"/>
    <w:next w:val="Normal"/>
    <w:autoRedefine/>
    <w:uiPriority w:val="39"/>
    <w:semiHidden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kobling">
    <w:name w:val="Hyperlink"/>
    <w:basedOn w:val="Standardskriftforavsnitt"/>
    <w:uiPriority w:val="99"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BE45E9"/>
    <w:pPr>
      <w:spacing w:after="0" w:line="242" w:lineRule="auto"/>
    </w:pPr>
    <w:rPr>
      <w:rFonts w:cs="Times New Roman"/>
      <w:sz w:val="17"/>
      <w:szCs w:val="20"/>
    </w:rPr>
    <w:tblPr>
      <w:tblStyleRowBandSize w:val="1"/>
      <w:tblStyleColBandSize w:val="1"/>
      <w:tblBorders>
        <w:top w:val="single" w:color="005E5D" w:themeColor="text2" w:sz="8" w:space="0"/>
        <w:left w:val="single" w:color="005E5D" w:themeColor="text2" w:sz="8" w:space="0"/>
        <w:bottom w:val="single" w:color="005E5D" w:themeColor="text2" w:sz="8" w:space="0"/>
        <w:right w:val="single" w:color="005E5D" w:themeColor="text2" w:sz="8" w:space="0"/>
        <w:insideH w:val="single" w:color="005E5D" w:themeColor="text2" w:sz="8" w:space="0"/>
        <w:insideV w:val="single" w:color="005E5D" w:themeColor="text2" w:sz="8" w:space="0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/>
        <w:bCs/>
        <w:color w:val="005E5D" w:themeColor="text2"/>
      </w:rPr>
      <w:tblPr/>
      <w:tcPr>
        <w:shd w:val="clear" w:color="auto" w:fill="F2F2F2" w:themeFill="background1" w:themeFillShade="F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5E5D" w:themeColor="accent1" w:sz="6" w:space="0"/>
          <w:left w:val="single" w:color="005E5D" w:themeColor="accent1" w:sz="8" w:space="0"/>
          <w:bottom w:val="single" w:color="005E5D" w:themeColor="accent1" w:sz="8" w:space="0"/>
          <w:right w:val="single" w:color="005E5D" w:themeColor="accent1" w:sz="8" w:space="0"/>
        </w:tcBorders>
      </w:tcPr>
    </w:tblStylePr>
    <w:tblStylePr w:type="firstCol">
      <w:rPr>
        <w:b/>
        <w:bCs/>
      </w:rPr>
    </w:tblStylePr>
    <w:tblStylePr w:type="lastCol">
      <w:pPr>
        <w:jc w:val="right"/>
      </w:pPr>
      <w:rPr>
        <w:b/>
        <w:bCs/>
      </w:rPr>
    </w:tblStylePr>
    <w:tblStylePr w:type="band1Vert">
      <w:tblPr/>
      <w:tcPr>
        <w:tcBorders>
          <w:top w:val="single" w:color="005E5D" w:themeColor="accent1" w:sz="8" w:space="0"/>
          <w:left w:val="single" w:color="005E5D" w:themeColor="accent1" w:sz="8" w:space="0"/>
          <w:bottom w:val="single" w:color="005E5D" w:themeColor="accent1" w:sz="8" w:space="0"/>
          <w:right w:val="single" w:color="005E5D" w:themeColor="accent1" w:sz="8" w:space="0"/>
        </w:tcBorders>
      </w:tcPr>
    </w:tblStylePr>
    <w:tblStylePr w:type="band1Horz">
      <w:tblPr/>
      <w:tcPr>
        <w:tcBorders>
          <w:top w:val="single" w:color="005E5D" w:themeColor="accent1" w:sz="8" w:space="0"/>
          <w:left w:val="single" w:color="005E5D" w:themeColor="accent1" w:sz="8" w:space="0"/>
          <w:bottom w:val="single" w:color="005E5D" w:themeColor="accent1" w:sz="8" w:space="0"/>
          <w:right w:val="single" w:color="005E5D" w:themeColor="accent1" w:sz="8" w:space="0"/>
        </w:tcBorders>
      </w:tcPr>
    </w:tblStylePr>
  </w:style>
  <w:style w:type="paragraph" w:styleId="Tabelloverskrift" w:customStyle="1">
    <w:name w:val="Tabelloverskrift"/>
    <w:basedOn w:val="Normal"/>
    <w:semiHidden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styleId="Tabellundertittel" w:customStyle="1">
    <w:name w:val="Tabellundertittel"/>
    <w:basedOn w:val="Normal"/>
    <w:semiHidden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styleId="Tabelltekst" w:customStyle="1">
    <w:name w:val="Tabelltekst"/>
    <w:basedOn w:val="Normal"/>
    <w:semiHidden/>
    <w:qFormat/>
    <w:rsid w:val="002B34B0"/>
    <w:pPr>
      <w:spacing w:line="200" w:lineRule="exact"/>
    </w:pPr>
    <w:rPr>
      <w:sz w:val="17"/>
    </w:rPr>
  </w:style>
  <w:style w:type="paragraph" w:styleId="Kolofonoverskrift" w:customStyle="1">
    <w:name w:val="Kolofonoverskrift"/>
    <w:basedOn w:val="Normal"/>
    <w:uiPriority w:val="99"/>
    <w:semiHidden/>
    <w:rsid w:val="00086C49"/>
    <w:pPr>
      <w:spacing w:before="360" w:after="20" w:line="240" w:lineRule="auto"/>
    </w:pPr>
    <w:rPr>
      <w:rFonts w:ascii="Open Sans SemiBold" w:hAnsi="Open Sans SemiBold"/>
      <w:b/>
      <w:sz w:val="18"/>
    </w:rPr>
  </w:style>
  <w:style w:type="paragraph" w:styleId="Kolofontekst" w:customStyle="1">
    <w:name w:val="Kolofontekst"/>
    <w:basedOn w:val="Normal"/>
    <w:uiPriority w:val="99"/>
    <w:semiHidden/>
    <w:rsid w:val="009F0962"/>
    <w:rPr>
      <w:sz w:val="18"/>
    </w:rPr>
  </w:style>
  <w:style w:type="paragraph" w:styleId="Listeavsnitt">
    <w:name w:val="List Paragraph"/>
    <w:basedOn w:val="Normal"/>
    <w:uiPriority w:val="34"/>
    <w:qFormat/>
    <w:rsid w:val="002171C7"/>
    <w:pPr>
      <w:contextualSpacing/>
    </w:p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styleId="FotnotetekstTegn" w:customStyle="1">
    <w:name w:val="Fotnotetekst Tegn"/>
    <w:basedOn w:val="Standardskriftforavsnitt"/>
    <w:link w:val="Fotnotetekst"/>
    <w:uiPriority w:val="99"/>
    <w:rsid w:val="004E576E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semiHidden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semiHidden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semiHidden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semiHidden/>
    <w:qFormat/>
    <w:rsid w:val="00086C49"/>
    <w:rPr>
      <w:b w:val="0"/>
      <w:bCs/>
      <w:i/>
      <w:iCs/>
      <w:spacing w:val="5"/>
    </w:rPr>
  </w:style>
  <w:style w:type="paragraph" w:styleId="Mottaker" w:customStyle="1">
    <w:name w:val="Mottaker"/>
    <w:basedOn w:val="Normal"/>
    <w:uiPriority w:val="99"/>
    <w:semiHidden/>
    <w:rsid w:val="00A93940"/>
    <w:pPr>
      <w:framePr w:vSpace="170" w:hSpace="142" w:wrap="around" w:hAnchor="text" w:vAnchor="page" w:y="2269"/>
      <w:spacing w:line="240" w:lineRule="auto"/>
    </w:pPr>
  </w:style>
  <w:style w:type="paragraph" w:styleId="ref" w:customStyle="1">
    <w:name w:val="ref"/>
    <w:basedOn w:val="Normal"/>
    <w:uiPriority w:val="99"/>
    <w:semiHidden/>
    <w:rsid w:val="00D57883"/>
    <w:pPr>
      <w:framePr w:vSpace="170" w:hSpace="142" w:wrap="around" w:hAnchor="text" w:vAnchor="page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styleId="Avsender" w:customStyle="1">
    <w:name w:val="Avsender"/>
    <w:basedOn w:val="Normal"/>
    <w:uiPriority w:val="99"/>
    <w:semiHidden/>
    <w:rsid w:val="00ED573E"/>
    <w:pPr>
      <w:tabs>
        <w:tab w:val="left" w:pos="3459"/>
      </w:tabs>
    </w:pPr>
  </w:style>
  <w:style w:type="table" w:styleId="Tabellrutenett1" w:customStyle="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Miljdir-Tabell1" w:customStyle="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hAnsi="Trebuchet MS" w:eastAsia="Trebuchet MS" w:cs="Times New Roman"/>
    </w:rPr>
    <w:tblPr>
      <w:tblStyleRowBandSize w:val="1"/>
      <w:tblStyleColBandSize w:val="1"/>
      <w:tblInd w:w="0" w:type="nil"/>
      <w:tblBorders>
        <w:top w:val="single" w:color="006964" w:sz="8" w:space="0"/>
        <w:left w:val="single" w:color="006964" w:sz="8" w:space="0"/>
        <w:bottom w:val="single" w:color="006964" w:sz="8" w:space="0"/>
        <w:right w:val="single" w:color="006964" w:sz="8" w:space="0"/>
        <w:insideV w:val="single" w:color="auto" w:sz="4" w:space="0"/>
      </w:tblBorders>
      <w:tblCellMar>
        <w:top w:w="57" w:type="dxa"/>
        <w:bottom w:w="57" w:type="dxa"/>
      </w:tblCellMar>
    </w:tblPr>
    <w:tblStylePr w:type="firstRow">
      <w:pPr>
        <w:spacing w:before="0" w:beforeLines="0" w:beforeAutospacing="0" w:after="0" w:afterLines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006964" w:sz="6" w:space="0"/>
          <w:left w:val="single" w:color="006964" w:sz="8" w:space="0"/>
          <w:bottom w:val="single" w:color="006964" w:sz="8" w:space="0"/>
          <w:right w:val="single" w:color="00696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964" w:sz="8" w:space="0"/>
          <w:left w:val="single" w:color="006964" w:sz="8" w:space="0"/>
          <w:bottom w:val="single" w:color="006964" w:sz="8" w:space="0"/>
          <w:right w:val="single" w:color="006964" w:sz="8" w:space="0"/>
        </w:tcBorders>
      </w:tcPr>
    </w:tblStylePr>
    <w:tblStylePr w:type="band1Horz">
      <w:tblPr/>
      <w:tcPr>
        <w:tcBorders>
          <w:top w:val="single" w:color="006964" w:sz="8" w:space="0"/>
          <w:left w:val="single" w:color="006964" w:sz="8" w:space="0"/>
          <w:bottom w:val="single" w:color="006964" w:sz="8" w:space="0"/>
          <w:right w:val="single" w:color="006964" w:sz="8" w:space="0"/>
        </w:tcBorders>
      </w:tcPr>
    </w:tblStylePr>
  </w:style>
  <w:style w:type="paragraph" w:styleId="Merknadstekst">
    <w:name w:val="annotation text"/>
    <w:basedOn w:val="Normal"/>
    <w:link w:val="MerknadstekstTegn"/>
    <w:uiPriority w:val="99"/>
    <w:rsid w:val="009019BE"/>
    <w:pPr>
      <w:spacing w:line="240" w:lineRule="auto"/>
    </w:pPr>
  </w:style>
  <w:style w:type="character" w:styleId="MerknadstekstTegn" w:customStyle="1">
    <w:name w:val="Merknadstekst Tegn"/>
    <w:basedOn w:val="Standardskriftforavsnitt"/>
    <w:link w:val="Merknadstekst"/>
    <w:uiPriority w:val="99"/>
    <w:rsid w:val="009019BE"/>
    <w:rPr>
      <w:rFonts w:eastAsia="Times New Roman" w:cs="Times New Roman"/>
      <w:sz w:val="20"/>
      <w:szCs w:val="20"/>
    </w:rPr>
  </w:style>
  <w:style w:type="paragraph" w:styleId="paragraph" w:customStyle="1">
    <w:name w:val="paragraph"/>
    <w:basedOn w:val="Normal"/>
    <w:rsid w:val="009256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ormaltextrun" w:customStyle="1">
    <w:name w:val="normaltextrun"/>
    <w:basedOn w:val="Standardskriftforavsnitt"/>
    <w:rsid w:val="00925699"/>
  </w:style>
  <w:style w:type="character" w:styleId="eop" w:customStyle="1">
    <w:name w:val="eop"/>
    <w:basedOn w:val="Standardskriftforavsnitt"/>
    <w:rsid w:val="00925699"/>
  </w:style>
  <w:style w:type="character" w:styleId="BildetekstTegn" w:customStyle="1">
    <w:name w:val="Bildetekst Tegn"/>
    <w:aliases w:val="Figur/Tabell-Nr Tegn,Tegn Tegn,Figur/Tabell-NrCaption Tegn,Figur-tekst Tegn"/>
    <w:link w:val="Bildetekst"/>
    <w:uiPriority w:val="35"/>
    <w:locked/>
    <w:rsid w:val="00562893"/>
    <w:rPr>
      <w:rFonts w:eastAsia="Times New Roman" w:cs="Times New Roman"/>
      <w:bCs/>
      <w:i/>
      <w:color w:val="000000" w:themeColor="text1"/>
      <w:sz w:val="16"/>
      <w:szCs w:val="18"/>
    </w:rPr>
  </w:style>
  <w:style w:type="character" w:styleId="Svakutheving">
    <w:name w:val="Subtle Emphasis"/>
    <w:basedOn w:val="Standardskriftforavsnitt"/>
    <w:uiPriority w:val="19"/>
    <w:qFormat/>
    <w:rsid w:val="00263A22"/>
    <w:rPr>
      <w:i/>
      <w:iCs/>
      <w:color w:val="404040" w:themeColor="text1" w:themeTint="BF"/>
    </w:rPr>
  </w:style>
  <w:style w:type="paragraph" w:styleId="Revisjon">
    <w:name w:val="Revision"/>
    <w:hidden/>
    <w:uiPriority w:val="99"/>
    <w:semiHidden/>
    <w:rsid w:val="006D3AD8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D13A1"/>
    <w:pPr>
      <w:spacing w:before="240" w:line="259" w:lineRule="auto"/>
      <w:outlineLvl w:val="9"/>
    </w:pPr>
    <w:rPr>
      <w:bCs w:val="0"/>
      <w:color w:val="004645" w:themeColor="accent1" w:themeShade="BF"/>
      <w:sz w:val="32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919A7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919A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919A7"/>
    <w:rPr>
      <w:rFonts w:eastAsia="Times New Roman" w:cs="Times New Roman"/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D23943"/>
    <w:rPr>
      <w:color w:val="2B579A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4D447C"/>
    <w:rPr>
      <w:color w:val="B9D9E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eur-lex.europa.eu/legal-content/EN/TXT/PDF/?uri=OJ:L:2018:156:FULL" TargetMode="Externa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tyles" Target="styles.xml" Id="rId7" /><Relationship Type="http://schemas.openxmlformats.org/officeDocument/2006/relationships/hyperlink" Target="http://www.doffin.no" TargetMode="External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hyperlink" Target="https://www.miljodirektoratet.no/ansvarsomrader/overvaking-arealplanlegging/miljoovervaking/overvakingsprogrammer/natur-pa-land/overvaking-av-apen-grunnlendt-kalkmark/" TargetMode="External" Id="rId16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yperlink" Target="https://www.miljodirektoratet.no/ansvarsomrader/overvaking-arealplanlegging/miljoovervaking/overvakingsprogrammer/natur-pa-land/semi-naturlig-eng/" TargetMode="External" Id="rId15" /><Relationship Type="http://schemas.microsoft.com/office/2019/05/relationships/documenttasks" Target="documenttasks/documenttasks1.xml" Id="rId23" /><Relationship Type="http://schemas.openxmlformats.org/officeDocument/2006/relationships/footnotes" Target="footnotes.xml" Id="rId10" /><Relationship Type="http://schemas.openxmlformats.org/officeDocument/2006/relationships/header" Target="header2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www.miljodirektoratet.no/ansvarsomrader/overvaking-arealplanlegging/miljoovervaking/overvakingsprogrammer/natur-pa-land/arealrepresentativ-naturovervakning-ano/" TargetMode="External" Id="rId14" /><Relationship Type="http://schemas.openxmlformats.org/officeDocument/2006/relationships/theme" Target="theme/theme1.xml" Id="rId22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vdata.no/dokument/LTI/forskrift/2025-01-29-11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Tom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C56B7BA8-7AD9-4F72-BF1A-7A2943B37E08}">
    <t:Anchor>
      <t:Comment id="375724654"/>
    </t:Anchor>
    <t:History>
      <t:Event id="{FCC1DFEC-7A14-4130-82C8-92A120687BDA}" time="2026-06-09T10:38:07.226Z">
        <t:Attribution userId="S::gunnar.skotte@miljodir.no::783f2400-dff7-4810-85e8-96e895c8f0a5" userProvider="AD" userName="Gunnar Skotte"/>
        <t:Anchor>
          <t:Comment id="375724654"/>
        </t:Anchor>
        <t:Create/>
      </t:Event>
      <t:Event id="{9BDCA2B9-6D8E-4DED-8722-FCDAD26A0CEA}" time="2026-06-09T10:38:07.226Z">
        <t:Attribution userId="S::gunnar.skotte@miljodir.no::783f2400-dff7-4810-85e8-96e895c8f0a5" userProvider="AD" userName="Gunnar Skotte"/>
        <t:Anchor>
          <t:Comment id="375724654"/>
        </t:Anchor>
        <t:Assign userId="S::eivind.farmen@miljodir.no::946df409-85b0-4c94-bb14-e3c544f6ef10" userProvider="AD" userName="Eivind Farmen"/>
      </t:Event>
      <t:Event id="{8A15C46B-31A6-4CA7-9674-B78FC76C3961}" time="2026-06-09T10:38:07.226Z">
        <t:Attribution userId="S::gunnar.skotte@miljodir.no::783f2400-dff7-4810-85e8-96e895c8f0a5" userProvider="AD" userName="Gunnar Skotte"/>
        <t:Anchor>
          <t:Comment id="375724654"/>
        </t:Anchor>
        <t:SetTitle title="@Eivind Farmen Kan du se på dette? Har også justert på teksten i andre deler av kap. 5.2 (med spor endring) for å reflektere endringen her"/>
      </t:Event>
      <t:Event id="{7C062AD3-FC62-4DD4-B62F-EDA48ED0E5DE}" time="2026-06-10T13:30:30.439Z">
        <t:Attribution userId="S::gunnar.skotte@miljodir.no::783f2400-dff7-4810-85e8-96e895c8f0a5" userProvider="AD" userName="Gunnar Skotte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5728DECEBDF4597CC946F0C72D868" ma:contentTypeVersion="21" ma:contentTypeDescription="Opprett et nytt dokument." ma:contentTypeScope="" ma:versionID="7f6cfb3627af247ac90e4cc7e07ef494">
  <xsd:schema xmlns:xsd="http://www.w3.org/2001/XMLSchema" xmlns:xs="http://www.w3.org/2001/XMLSchema" xmlns:p="http://schemas.microsoft.com/office/2006/metadata/properties" xmlns:ns2="2e682b11-4bbe-4591-952d-f8e66c1000a1" xmlns:ns3="85078c4e-3ba2-421b-b6a3-8fcd6de2d54d" targetNamespace="http://schemas.microsoft.com/office/2006/metadata/properties" ma:root="true" ma:fieldsID="3abbd3b5825ccf1b8c68c7eb5f964c84" ns2:_="" ns3:_="">
    <xsd:import namespace="2e682b11-4bbe-4591-952d-f8e66c1000a1"/>
    <xsd:import namespace="85078c4e-3ba2-421b-b6a3-8fcd6de2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Archived" minOccurs="0"/>
                <xsd:element ref="ns2:ArchivedBy" minOccurs="0"/>
                <xsd:element ref="ns2:ArchivedTo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2b11-4bbe-4591-952d-f8e66c100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Archived" ma:index="19" nillable="true" ma:displayName="Arkivert" ma:internalName="Archived">
      <xsd:simpleType>
        <xsd:restriction base="dms:DateTime"/>
      </xsd:simpleType>
    </xsd:element>
    <xsd:element name="ArchivedBy" ma:index="20" nillable="true" ma:displayName="Arkivert av" ma:internalName="ArchivedBy">
      <xsd:simpleType>
        <xsd:restriction base="dms:Text"/>
      </xsd:simpleType>
    </xsd:element>
    <xsd:element name="ArchivedTo" ma:index="21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78c4e-3ba2-421b-b6a3-8fcd6de2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da1cca0-9726-4f05-b75f-6c7f8949e067}" ma:internalName="TaxCatchAll" ma:showField="CatchAllData" ma:web="85078c4e-3ba2-421b-b6a3-8fcd6de2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  <tittel/>
  <pubnr/>
  <mnummer/>
  <aar/>
</root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682b11-4bbe-4591-952d-f8e66c1000a1">
      <Terms xmlns="http://schemas.microsoft.com/office/infopath/2007/PartnerControls"/>
    </lcf76f155ced4ddcb4097134ff3c332f>
    <ArchivedBy xmlns="2e682b11-4bbe-4591-952d-f8e66c1000a1" xsi:nil="true"/>
    <TaxCatchAll xmlns="85078c4e-3ba2-421b-b6a3-8fcd6de2d54d" xsi:nil="true"/>
    <Archived xmlns="2e682b11-4bbe-4591-952d-f8e66c1000a1" xsi:nil="true"/>
    <ArchivedTo xmlns="2e682b11-4bbe-4591-952d-f8e66c1000a1">
      <Url xsi:nil="true"/>
      <Description xsi:nil="true"/>
    </ArchivedTo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43F2E6-A17E-439B-B12E-9301B80F2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82b11-4bbe-4591-952d-f8e66c1000a1"/>
    <ds:schemaRef ds:uri="85078c4e-3ba2-421b-b6a3-8fcd6de2d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21B7BA-516A-49D2-84BB-961ED454A501}">
  <ds:schemaRefs/>
</ds:datastoreItem>
</file>

<file path=customXml/itemProps3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130F7F-824B-43D9-BAEF-DC759ED8C7A6}">
  <ds:schemaRefs>
    <ds:schemaRef ds:uri="http://schemas.microsoft.com/office/2006/metadata/properties"/>
    <ds:schemaRef ds:uri="http://schemas.microsoft.com/office/infopath/2007/PartnerControls"/>
    <ds:schemaRef ds:uri="2e682b11-4bbe-4591-952d-f8e66c1000a1"/>
    <ds:schemaRef ds:uri="85078c4e-3ba2-421b-b6a3-8fcd6de2d54d"/>
  </ds:schemaRefs>
</ds:datastoreItem>
</file>

<file path=customXml/itemProps5.xml><?xml version="1.0" encoding="utf-8"?>
<ds:datastoreItem xmlns:ds="http://schemas.openxmlformats.org/officeDocument/2006/customXml" ds:itemID="{85BCC96B-FF72-44C6-929F-6464A4E8D9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Tom</ap:Template>
  <ap:Application>Microsoft Word for the web</ap:Application>
  <ap:DocSecurity>0</ap:DocSecurity>
  <ap:PresentationFormat/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Forfatter</dc:creator>
  <keywords/>
  <dc:description/>
  <lastModifiedBy>Anja Meland Rød</lastModifiedBy>
  <revision>1035</revision>
  <dcterms:created xsi:type="dcterms:W3CDTF">2025-11-07T00:58:00.0000000Z</dcterms:created>
  <dcterms:modified xsi:type="dcterms:W3CDTF">2026-06-11T12:29:29.1055416Z</dcterms:modified>
  <dc:language/>
  <version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0x010100F0D5728DECEBDF4597CC946F0C72D868</vt:lpwstr>
  </property>
  <property fmtid="{D5CDD505-2E9C-101B-9397-08002B2CF9AE}" pid="4" name="MediaServiceImageTags">
    <vt:lpwstr/>
  </property>
</Properties>
</file>